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D829" w14:textId="4DF55924" w:rsidR="00A96FF8" w:rsidRPr="00CA1A11" w:rsidRDefault="00A96FF8" w:rsidP="00A96FF8">
      <w:pPr>
        <w:pStyle w:val="3"/>
        <w:spacing w:before="67"/>
        <w:ind w:left="1790" w:right="1788"/>
        <w:jc w:val="center"/>
        <w:rPr>
          <w:sz w:val="32"/>
          <w:szCs w:val="32"/>
        </w:rPr>
      </w:pPr>
      <w:r w:rsidRPr="00CA1A1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76586" wp14:editId="7A8E787A">
                <wp:simplePos x="0" y="0"/>
                <wp:positionH relativeFrom="page">
                  <wp:posOffset>0</wp:posOffset>
                </wp:positionH>
                <wp:positionV relativeFrom="page">
                  <wp:posOffset>7115810</wp:posOffset>
                </wp:positionV>
                <wp:extent cx="10692130" cy="0"/>
                <wp:effectExtent l="0" t="0" r="13970" b="12700"/>
                <wp:wrapNone/>
                <wp:docPr id="272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EDDB2" id="Line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0.3pt" to="841.9pt,5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" strokeweight=".5pt">
                <o:lock v:ext="edit" shapetype="f"/>
                <w10:wrap anchorx="page" anchory="page"/>
              </v:line>
            </w:pict>
          </mc:Fallback>
        </mc:AlternateContent>
      </w:r>
      <w:r w:rsidRPr="00CA1A11">
        <w:rPr>
          <w:sz w:val="32"/>
          <w:szCs w:val="32"/>
        </w:rPr>
        <w:t xml:space="preserve">Региональный этап чемпионата по профессиональному мастерству «Профессионалы» </w:t>
      </w:r>
      <w:r w:rsidR="00BA1057">
        <w:rPr>
          <w:sz w:val="32"/>
          <w:szCs w:val="32"/>
        </w:rPr>
        <w:t>Ростовской области</w:t>
      </w:r>
      <w:r w:rsidRPr="00CA1A11">
        <w:rPr>
          <w:spacing w:val="-1"/>
          <w:sz w:val="32"/>
          <w:szCs w:val="32"/>
        </w:rPr>
        <w:t xml:space="preserve"> </w:t>
      </w:r>
      <w:r w:rsidRPr="00CA1A11">
        <w:rPr>
          <w:sz w:val="32"/>
          <w:szCs w:val="32"/>
        </w:rPr>
        <w:t>–</w:t>
      </w:r>
      <w:r w:rsidRPr="00CA1A11">
        <w:rPr>
          <w:spacing w:val="-1"/>
          <w:sz w:val="32"/>
          <w:szCs w:val="32"/>
        </w:rPr>
        <w:t xml:space="preserve"> </w:t>
      </w:r>
      <w:r w:rsidRPr="00CA1A11">
        <w:rPr>
          <w:sz w:val="32"/>
          <w:szCs w:val="32"/>
        </w:rPr>
        <w:t>2023</w:t>
      </w:r>
      <w:r w:rsidR="0082307E" w:rsidRPr="00CA1A11">
        <w:rPr>
          <w:sz w:val="32"/>
          <w:szCs w:val="32"/>
        </w:rPr>
        <w:t xml:space="preserve"> </w:t>
      </w:r>
    </w:p>
    <w:p w14:paraId="19FCA724" w14:textId="4AD31C53" w:rsidR="00A96FF8" w:rsidRPr="00CA1A11" w:rsidRDefault="00BA1057" w:rsidP="00A96FF8">
      <w:pPr>
        <w:spacing w:line="321" w:lineRule="exact"/>
        <w:ind w:left="1789" w:right="1788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24</w:t>
      </w:r>
      <w:r w:rsidR="00A96FF8" w:rsidRPr="00CA1A11">
        <w:rPr>
          <w:b/>
          <w:sz w:val="32"/>
          <w:szCs w:val="24"/>
        </w:rPr>
        <w:t>-</w:t>
      </w:r>
      <w:r>
        <w:rPr>
          <w:b/>
          <w:sz w:val="32"/>
          <w:szCs w:val="24"/>
        </w:rPr>
        <w:t>30</w:t>
      </w:r>
      <w:r w:rsidR="00A96FF8" w:rsidRPr="00CA1A11">
        <w:rPr>
          <w:b/>
          <w:spacing w:val="-1"/>
          <w:sz w:val="32"/>
          <w:szCs w:val="24"/>
        </w:rPr>
        <w:t xml:space="preserve"> </w:t>
      </w:r>
      <w:r w:rsidR="00A96FF8" w:rsidRPr="00CA1A11">
        <w:rPr>
          <w:b/>
          <w:sz w:val="32"/>
          <w:szCs w:val="24"/>
        </w:rPr>
        <w:t>апреля</w:t>
      </w:r>
      <w:r w:rsidR="00A96FF8" w:rsidRPr="00CA1A11">
        <w:rPr>
          <w:b/>
          <w:spacing w:val="-4"/>
          <w:sz w:val="32"/>
          <w:szCs w:val="24"/>
        </w:rPr>
        <w:t xml:space="preserve"> </w:t>
      </w:r>
      <w:r w:rsidR="00A96FF8" w:rsidRPr="00CA1A11">
        <w:rPr>
          <w:b/>
          <w:sz w:val="32"/>
          <w:szCs w:val="24"/>
        </w:rPr>
        <w:t>2023</w:t>
      </w:r>
      <w:r w:rsidR="00A96FF8" w:rsidRPr="00CA1A11">
        <w:rPr>
          <w:b/>
          <w:spacing w:val="-2"/>
          <w:sz w:val="32"/>
          <w:szCs w:val="24"/>
        </w:rPr>
        <w:t xml:space="preserve"> </w:t>
      </w:r>
      <w:r w:rsidR="00A96FF8" w:rsidRPr="00CA1A11">
        <w:rPr>
          <w:b/>
          <w:sz w:val="32"/>
          <w:szCs w:val="24"/>
        </w:rPr>
        <w:t>года</w:t>
      </w:r>
    </w:p>
    <w:p w14:paraId="0CA4C881" w14:textId="77777777" w:rsidR="00A96FF8" w:rsidRPr="00CA1A11" w:rsidRDefault="00A96FF8" w:rsidP="00A96FF8">
      <w:pPr>
        <w:spacing w:before="2"/>
        <w:ind w:left="1788" w:right="1788"/>
        <w:jc w:val="center"/>
        <w:rPr>
          <w:b/>
          <w:sz w:val="40"/>
        </w:rPr>
      </w:pPr>
      <w:r w:rsidRPr="00CA1A11">
        <w:rPr>
          <w:b/>
          <w:sz w:val="40"/>
        </w:rPr>
        <w:t>План проведения компетенции «Экспедирование грузов»</w:t>
      </w:r>
    </w:p>
    <w:p w14:paraId="28ACA7B9" w14:textId="77777777" w:rsidR="00A96FF8" w:rsidRDefault="00A96FF8" w:rsidP="00A96FF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53"/>
        <w:gridCol w:w="12078"/>
      </w:tblGrid>
      <w:tr w:rsidR="00A96FF8" w14:paraId="465F83AE" w14:textId="77777777" w:rsidTr="00886404">
        <w:trPr>
          <w:trHeight w:val="772"/>
        </w:trPr>
        <w:tc>
          <w:tcPr>
            <w:tcW w:w="631" w:type="dxa"/>
            <w:shd w:val="clear" w:color="auto" w:fill="8DB3E1"/>
          </w:tcPr>
          <w:p w14:paraId="02AB3A27" w14:textId="77777777" w:rsidR="00A96FF8" w:rsidRDefault="00A96FF8" w:rsidP="00886404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7DE2AAC1" w14:textId="77777777" w:rsidR="00A96FF8" w:rsidRDefault="00A96FF8" w:rsidP="00886404">
            <w:pPr>
              <w:pStyle w:val="TableParagraph"/>
              <w:spacing w:before="64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853" w:type="dxa"/>
            <w:shd w:val="clear" w:color="auto" w:fill="8DB3E1"/>
          </w:tcPr>
          <w:p w14:paraId="7BBD9DFB" w14:textId="77777777" w:rsidR="00A96FF8" w:rsidRDefault="00A96FF8" w:rsidP="00886404">
            <w:pPr>
              <w:pStyle w:val="TableParagraph"/>
              <w:spacing w:before="192"/>
              <w:ind w:left="521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12078" w:type="dxa"/>
            <w:shd w:val="clear" w:color="auto" w:fill="8DB3E1"/>
          </w:tcPr>
          <w:p w14:paraId="34629E4B" w14:textId="77777777" w:rsidR="00A96FF8" w:rsidRDefault="00A96FF8" w:rsidP="00886404">
            <w:pPr>
              <w:pStyle w:val="TableParagraph"/>
              <w:spacing w:before="192"/>
              <w:ind w:left="396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A96FF8" w14:paraId="1CB694EF" w14:textId="77777777" w:rsidTr="00886404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4C48B78E" w14:textId="534457E5" w:rsidR="00A96FF8" w:rsidRDefault="00BA1057" w:rsidP="00886404">
            <w:pPr>
              <w:pStyle w:val="TableParagraph"/>
              <w:spacing w:line="275" w:lineRule="exact"/>
              <w:ind w:left="4094" w:right="4081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4"/>
                <w:lang w:val="ru-RU"/>
              </w:rPr>
              <w:t>24</w:t>
            </w:r>
            <w:r w:rsidR="00A96FF8" w:rsidRPr="0082307E">
              <w:rPr>
                <w:b/>
                <w:spacing w:val="-2"/>
                <w:sz w:val="28"/>
                <w:szCs w:val="24"/>
              </w:rPr>
              <w:t xml:space="preserve"> </w:t>
            </w:r>
            <w:proofErr w:type="spellStart"/>
            <w:r w:rsidR="00A96FF8" w:rsidRPr="0082307E">
              <w:rPr>
                <w:b/>
                <w:sz w:val="28"/>
                <w:szCs w:val="24"/>
              </w:rPr>
              <w:t>апреля</w:t>
            </w:r>
            <w:proofErr w:type="spellEnd"/>
            <w:r w:rsidR="00A96FF8" w:rsidRPr="0082307E">
              <w:rPr>
                <w:b/>
                <w:sz w:val="28"/>
                <w:szCs w:val="24"/>
              </w:rPr>
              <w:t>,</w:t>
            </w:r>
            <w:r w:rsidR="00A96FF8" w:rsidRPr="0082307E">
              <w:rPr>
                <w:b/>
                <w:spacing w:val="-2"/>
                <w:sz w:val="28"/>
                <w:szCs w:val="24"/>
              </w:rPr>
              <w:t xml:space="preserve"> </w:t>
            </w:r>
            <w:r w:rsidR="00E77244" w:rsidRPr="0082307E">
              <w:rPr>
                <w:b/>
                <w:sz w:val="28"/>
                <w:szCs w:val="24"/>
                <w:lang w:val="ru-RU"/>
              </w:rPr>
              <w:t>понедельник</w:t>
            </w:r>
            <w:r w:rsidR="00A96FF8" w:rsidRPr="0082307E">
              <w:rPr>
                <w:b/>
                <w:spacing w:val="-1"/>
                <w:sz w:val="28"/>
                <w:szCs w:val="24"/>
              </w:rPr>
              <w:t xml:space="preserve"> </w:t>
            </w:r>
            <w:r w:rsidR="00A96FF8" w:rsidRPr="0082307E">
              <w:rPr>
                <w:b/>
                <w:sz w:val="28"/>
                <w:szCs w:val="24"/>
              </w:rPr>
              <w:t>(</w:t>
            </w:r>
            <w:proofErr w:type="spellStart"/>
            <w:r w:rsidR="00A96FF8" w:rsidRPr="0082307E">
              <w:rPr>
                <w:b/>
                <w:sz w:val="28"/>
                <w:szCs w:val="24"/>
              </w:rPr>
              <w:t>день</w:t>
            </w:r>
            <w:proofErr w:type="spellEnd"/>
            <w:r w:rsidR="00A96FF8" w:rsidRPr="0082307E">
              <w:rPr>
                <w:b/>
                <w:spacing w:val="-1"/>
                <w:sz w:val="28"/>
                <w:szCs w:val="24"/>
              </w:rPr>
              <w:t xml:space="preserve"> </w:t>
            </w:r>
            <w:r w:rsidR="00A96FF8" w:rsidRPr="0082307E">
              <w:rPr>
                <w:b/>
                <w:sz w:val="32"/>
                <w:szCs w:val="28"/>
              </w:rPr>
              <w:t>С-2</w:t>
            </w:r>
            <w:r w:rsidR="00A96FF8">
              <w:rPr>
                <w:b/>
                <w:sz w:val="24"/>
              </w:rPr>
              <w:t>)</w:t>
            </w:r>
          </w:p>
        </w:tc>
      </w:tr>
      <w:tr w:rsidR="00A96FF8" w14:paraId="6FA5BDC9" w14:textId="77777777" w:rsidTr="00886404">
        <w:trPr>
          <w:trHeight w:val="352"/>
        </w:trPr>
        <w:tc>
          <w:tcPr>
            <w:tcW w:w="631" w:type="dxa"/>
          </w:tcPr>
          <w:p w14:paraId="237C6034" w14:textId="24103BC5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853" w:type="dxa"/>
          </w:tcPr>
          <w:p w14:paraId="75837A63" w14:textId="1CD83EC5" w:rsidR="00A96FF8" w:rsidRPr="0082307E" w:rsidRDefault="00E77244" w:rsidP="00300A2C">
            <w:pPr>
              <w:pStyle w:val="TableParagraph"/>
              <w:spacing w:line="270" w:lineRule="exact"/>
              <w:jc w:val="center"/>
              <w:rPr>
                <w:sz w:val="28"/>
                <w:szCs w:val="24"/>
              </w:rPr>
            </w:pPr>
            <w:r w:rsidRPr="0082307E">
              <w:rPr>
                <w:sz w:val="28"/>
                <w:szCs w:val="24"/>
                <w:lang w:val="ru-RU"/>
              </w:rPr>
              <w:t>9</w:t>
            </w:r>
            <w:r w:rsidR="00A96FF8" w:rsidRPr="0082307E">
              <w:rPr>
                <w:sz w:val="28"/>
                <w:szCs w:val="24"/>
              </w:rPr>
              <w:t xml:space="preserve">.00 – </w:t>
            </w:r>
            <w:r w:rsidRPr="0082307E">
              <w:rPr>
                <w:sz w:val="28"/>
                <w:szCs w:val="24"/>
                <w:lang w:val="ru-RU"/>
              </w:rPr>
              <w:t>10</w:t>
            </w:r>
            <w:r w:rsidR="00A96FF8" w:rsidRPr="0082307E">
              <w:rPr>
                <w:sz w:val="28"/>
                <w:szCs w:val="24"/>
              </w:rPr>
              <w:t>.00</w:t>
            </w:r>
          </w:p>
        </w:tc>
        <w:tc>
          <w:tcPr>
            <w:tcW w:w="12078" w:type="dxa"/>
          </w:tcPr>
          <w:p w14:paraId="4FFB1D74" w14:textId="3357A6D6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Прием конкурсной площадки</w:t>
            </w:r>
          </w:p>
        </w:tc>
      </w:tr>
      <w:tr w:rsidR="00A96FF8" w14:paraId="7E072CF8" w14:textId="77777777" w:rsidTr="00886404">
        <w:trPr>
          <w:trHeight w:val="350"/>
        </w:trPr>
        <w:tc>
          <w:tcPr>
            <w:tcW w:w="631" w:type="dxa"/>
          </w:tcPr>
          <w:p w14:paraId="446EAF45" w14:textId="1DD1B395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2</w:t>
            </w:r>
          </w:p>
        </w:tc>
        <w:tc>
          <w:tcPr>
            <w:tcW w:w="1853" w:type="dxa"/>
          </w:tcPr>
          <w:p w14:paraId="6546CF98" w14:textId="6612AEDD" w:rsidR="00A96FF8" w:rsidRPr="0082307E" w:rsidRDefault="00E77244" w:rsidP="00300A2C">
            <w:pPr>
              <w:pStyle w:val="TableParagraph"/>
              <w:spacing w:line="270" w:lineRule="exact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10.00 – 10.30</w:t>
            </w:r>
          </w:p>
        </w:tc>
        <w:tc>
          <w:tcPr>
            <w:tcW w:w="12078" w:type="dxa"/>
          </w:tcPr>
          <w:p w14:paraId="6896D8C7" w14:textId="028D1338" w:rsidR="00A96FF8" w:rsidRPr="0082307E" w:rsidRDefault="00E77244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Регистрация экспертов. Инструктаж по ОТ и ТБ</w:t>
            </w:r>
            <w:r w:rsidR="00300A2C" w:rsidRPr="0082307E">
              <w:rPr>
                <w:sz w:val="28"/>
                <w:szCs w:val="24"/>
                <w:lang w:val="ru-RU"/>
              </w:rPr>
              <w:t xml:space="preserve"> экспертов</w:t>
            </w:r>
          </w:p>
        </w:tc>
      </w:tr>
      <w:tr w:rsidR="00A96FF8" w14:paraId="3718A1DF" w14:textId="77777777" w:rsidTr="004521CD">
        <w:trPr>
          <w:trHeight w:val="471"/>
        </w:trPr>
        <w:tc>
          <w:tcPr>
            <w:tcW w:w="631" w:type="dxa"/>
          </w:tcPr>
          <w:p w14:paraId="74552EC3" w14:textId="10E32BC1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3</w:t>
            </w:r>
          </w:p>
        </w:tc>
        <w:tc>
          <w:tcPr>
            <w:tcW w:w="1853" w:type="dxa"/>
          </w:tcPr>
          <w:p w14:paraId="02EFD4AC" w14:textId="36B5AB06" w:rsidR="00A96FF8" w:rsidRPr="0082307E" w:rsidRDefault="00E77244" w:rsidP="00300A2C">
            <w:pPr>
              <w:pStyle w:val="TableParagraph"/>
              <w:spacing w:line="270" w:lineRule="exact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10.30 – 11.</w:t>
            </w:r>
            <w:r w:rsidR="00300A2C" w:rsidRPr="0082307E">
              <w:rPr>
                <w:sz w:val="28"/>
                <w:szCs w:val="24"/>
                <w:lang w:val="ru-RU"/>
              </w:rPr>
              <w:t>3</w:t>
            </w:r>
            <w:r w:rsidRPr="0082307E">
              <w:rPr>
                <w:sz w:val="28"/>
                <w:szCs w:val="24"/>
                <w:lang w:val="ru-RU"/>
              </w:rPr>
              <w:t>0</w:t>
            </w:r>
          </w:p>
        </w:tc>
        <w:tc>
          <w:tcPr>
            <w:tcW w:w="12078" w:type="dxa"/>
          </w:tcPr>
          <w:p w14:paraId="45BE7844" w14:textId="1614FE89" w:rsidR="00A96FF8" w:rsidRPr="0082307E" w:rsidRDefault="00E77244" w:rsidP="00886404">
            <w:pPr>
              <w:pStyle w:val="TableParagraph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Обучение экспертов</w:t>
            </w:r>
          </w:p>
        </w:tc>
      </w:tr>
      <w:tr w:rsidR="00A96FF8" w14:paraId="5C938B1B" w14:textId="77777777" w:rsidTr="004521CD">
        <w:trPr>
          <w:trHeight w:val="420"/>
        </w:trPr>
        <w:tc>
          <w:tcPr>
            <w:tcW w:w="631" w:type="dxa"/>
          </w:tcPr>
          <w:p w14:paraId="4706B856" w14:textId="76124FAB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4</w:t>
            </w:r>
          </w:p>
        </w:tc>
        <w:tc>
          <w:tcPr>
            <w:tcW w:w="1853" w:type="dxa"/>
          </w:tcPr>
          <w:p w14:paraId="67DA8A4A" w14:textId="1AD0D616" w:rsidR="00A96FF8" w:rsidRPr="0082307E" w:rsidRDefault="00E77244" w:rsidP="00300A2C">
            <w:pPr>
              <w:pStyle w:val="TableParagraph"/>
              <w:spacing w:line="270" w:lineRule="exact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11.30 – 1</w:t>
            </w:r>
            <w:r w:rsidR="00300A2C" w:rsidRPr="0082307E">
              <w:rPr>
                <w:sz w:val="28"/>
                <w:szCs w:val="24"/>
                <w:lang w:val="ru-RU"/>
              </w:rPr>
              <w:t>2</w:t>
            </w:r>
            <w:r w:rsidRPr="0082307E">
              <w:rPr>
                <w:sz w:val="28"/>
                <w:szCs w:val="24"/>
                <w:lang w:val="ru-RU"/>
              </w:rPr>
              <w:t>.</w:t>
            </w:r>
            <w:r w:rsidR="00E50A47" w:rsidRPr="0082307E">
              <w:rPr>
                <w:sz w:val="28"/>
                <w:szCs w:val="24"/>
                <w:lang w:val="ru-RU"/>
              </w:rPr>
              <w:t>3</w:t>
            </w:r>
            <w:r w:rsidRPr="0082307E">
              <w:rPr>
                <w:sz w:val="28"/>
                <w:szCs w:val="24"/>
                <w:lang w:val="ru-RU"/>
              </w:rPr>
              <w:t>0</w:t>
            </w:r>
          </w:p>
        </w:tc>
        <w:tc>
          <w:tcPr>
            <w:tcW w:w="12078" w:type="dxa"/>
          </w:tcPr>
          <w:p w14:paraId="45F82AEC" w14:textId="7CD21969" w:rsidR="00A96FF8" w:rsidRPr="0082307E" w:rsidRDefault="00E50A47" w:rsidP="00886404">
            <w:pPr>
              <w:pStyle w:val="TableParagraph"/>
              <w:spacing w:before="3" w:line="235" w:lineRule="auto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Чемпионат экспертов</w:t>
            </w:r>
          </w:p>
        </w:tc>
      </w:tr>
      <w:tr w:rsidR="00A96FF8" w14:paraId="5D89910E" w14:textId="77777777" w:rsidTr="00886404">
        <w:trPr>
          <w:trHeight w:val="352"/>
        </w:trPr>
        <w:tc>
          <w:tcPr>
            <w:tcW w:w="631" w:type="dxa"/>
          </w:tcPr>
          <w:p w14:paraId="234C6FD0" w14:textId="37875B0B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5</w:t>
            </w:r>
          </w:p>
        </w:tc>
        <w:tc>
          <w:tcPr>
            <w:tcW w:w="1853" w:type="dxa"/>
          </w:tcPr>
          <w:p w14:paraId="466A52B5" w14:textId="768B23F8" w:rsidR="00A96FF8" w:rsidRPr="0082307E" w:rsidRDefault="00E50A47" w:rsidP="00300A2C">
            <w:pPr>
              <w:pStyle w:val="TableParagraph"/>
              <w:spacing w:line="270" w:lineRule="exact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12.30 – 13.00</w:t>
            </w:r>
          </w:p>
        </w:tc>
        <w:tc>
          <w:tcPr>
            <w:tcW w:w="12078" w:type="dxa"/>
          </w:tcPr>
          <w:p w14:paraId="77F3C2EA" w14:textId="09F70C51" w:rsidR="00A96FF8" w:rsidRPr="0082307E" w:rsidRDefault="00300A2C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перерыв</w:t>
            </w:r>
          </w:p>
        </w:tc>
      </w:tr>
      <w:tr w:rsidR="00A96FF8" w14:paraId="6EAFAA3B" w14:textId="77777777" w:rsidTr="00886404">
        <w:trPr>
          <w:trHeight w:val="350"/>
        </w:trPr>
        <w:tc>
          <w:tcPr>
            <w:tcW w:w="631" w:type="dxa"/>
          </w:tcPr>
          <w:p w14:paraId="018E9E48" w14:textId="5EBC7BA7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6</w:t>
            </w:r>
          </w:p>
        </w:tc>
        <w:tc>
          <w:tcPr>
            <w:tcW w:w="1853" w:type="dxa"/>
          </w:tcPr>
          <w:p w14:paraId="575ADB9D" w14:textId="6D70B7C0" w:rsidR="00A96FF8" w:rsidRPr="0082307E" w:rsidRDefault="00E50A47" w:rsidP="00300A2C">
            <w:pPr>
              <w:pStyle w:val="TableParagraph"/>
              <w:spacing w:line="270" w:lineRule="exact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13.00 – 13.30</w:t>
            </w:r>
          </w:p>
        </w:tc>
        <w:tc>
          <w:tcPr>
            <w:tcW w:w="12078" w:type="dxa"/>
          </w:tcPr>
          <w:p w14:paraId="53A7FD5D" w14:textId="6C92A5DC" w:rsidR="00A96FF8" w:rsidRPr="0082307E" w:rsidRDefault="00300A2C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Согласование критериев оценки и конкурсных заданий. Внесение 30% изменений. Согласование с менеджером компетенции</w:t>
            </w:r>
          </w:p>
        </w:tc>
      </w:tr>
      <w:tr w:rsidR="00A96FF8" w14:paraId="48D21DC7" w14:textId="77777777" w:rsidTr="00886404">
        <w:trPr>
          <w:trHeight w:val="573"/>
        </w:trPr>
        <w:tc>
          <w:tcPr>
            <w:tcW w:w="631" w:type="dxa"/>
          </w:tcPr>
          <w:p w14:paraId="64228448" w14:textId="7FE09A85" w:rsidR="00A96FF8" w:rsidRPr="0082307E" w:rsidRDefault="0082307E" w:rsidP="00886404">
            <w:pPr>
              <w:pStyle w:val="TableParagraph"/>
              <w:spacing w:line="271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1853" w:type="dxa"/>
          </w:tcPr>
          <w:p w14:paraId="1B3998E6" w14:textId="77C0C58F" w:rsidR="00A96FF8" w:rsidRPr="0082307E" w:rsidRDefault="004521CD" w:rsidP="00300A2C">
            <w:pPr>
              <w:pStyle w:val="TableParagraph"/>
              <w:spacing w:line="271" w:lineRule="exact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13.30</w:t>
            </w:r>
            <w:r w:rsidR="00796797" w:rsidRPr="0082307E">
              <w:rPr>
                <w:sz w:val="28"/>
                <w:szCs w:val="24"/>
                <w:lang w:val="ru-RU"/>
              </w:rPr>
              <w:t xml:space="preserve"> </w:t>
            </w:r>
            <w:r w:rsidRPr="0082307E">
              <w:rPr>
                <w:sz w:val="28"/>
                <w:szCs w:val="24"/>
                <w:lang w:val="ru-RU"/>
              </w:rPr>
              <w:t>-</w:t>
            </w:r>
            <w:r w:rsidR="00796797" w:rsidRPr="0082307E">
              <w:rPr>
                <w:sz w:val="28"/>
                <w:szCs w:val="24"/>
                <w:lang w:val="ru-RU"/>
              </w:rPr>
              <w:t xml:space="preserve"> </w:t>
            </w:r>
            <w:r w:rsidRPr="0082307E">
              <w:rPr>
                <w:sz w:val="28"/>
                <w:szCs w:val="24"/>
                <w:lang w:val="ru-RU"/>
              </w:rPr>
              <w:t>14.30</w:t>
            </w:r>
          </w:p>
        </w:tc>
        <w:tc>
          <w:tcPr>
            <w:tcW w:w="12078" w:type="dxa"/>
          </w:tcPr>
          <w:p w14:paraId="0BAB61C3" w14:textId="662881BB" w:rsidR="00A96FF8" w:rsidRPr="0082307E" w:rsidRDefault="00300A2C" w:rsidP="00886404">
            <w:pPr>
              <w:pStyle w:val="TableParagraph"/>
              <w:ind w:left="110" w:right="924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Распределение ролей и подписание протоколов</w:t>
            </w:r>
          </w:p>
        </w:tc>
      </w:tr>
      <w:tr w:rsidR="00A96FF8" w14:paraId="02844960" w14:textId="77777777" w:rsidTr="00886404">
        <w:trPr>
          <w:trHeight w:val="297"/>
        </w:trPr>
        <w:tc>
          <w:tcPr>
            <w:tcW w:w="14562" w:type="dxa"/>
            <w:gridSpan w:val="3"/>
            <w:shd w:val="clear" w:color="auto" w:fill="C5D9F0"/>
          </w:tcPr>
          <w:p w14:paraId="36CD7167" w14:textId="4F56BF28" w:rsidR="00A96FF8" w:rsidRDefault="00BA1057" w:rsidP="00886404">
            <w:pPr>
              <w:pStyle w:val="TableParagraph"/>
              <w:spacing w:line="275" w:lineRule="exact"/>
              <w:ind w:left="4092" w:right="4081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4"/>
                <w:lang w:val="ru-RU"/>
              </w:rPr>
              <w:t>25</w:t>
            </w:r>
            <w:r w:rsidR="00A96FF8" w:rsidRPr="0082307E">
              <w:rPr>
                <w:b/>
                <w:spacing w:val="-1"/>
                <w:sz w:val="28"/>
                <w:szCs w:val="24"/>
              </w:rPr>
              <w:t xml:space="preserve"> </w:t>
            </w:r>
            <w:proofErr w:type="spellStart"/>
            <w:r w:rsidR="00A96FF8" w:rsidRPr="0082307E">
              <w:rPr>
                <w:b/>
                <w:sz w:val="28"/>
                <w:szCs w:val="24"/>
              </w:rPr>
              <w:t>апреля</w:t>
            </w:r>
            <w:proofErr w:type="spellEnd"/>
            <w:r w:rsidR="00A96FF8" w:rsidRPr="0082307E">
              <w:rPr>
                <w:b/>
                <w:sz w:val="28"/>
                <w:szCs w:val="24"/>
              </w:rPr>
              <w:t>,</w:t>
            </w:r>
            <w:r w:rsidR="00A96FF8" w:rsidRPr="0082307E">
              <w:rPr>
                <w:b/>
                <w:spacing w:val="-2"/>
                <w:sz w:val="28"/>
                <w:szCs w:val="24"/>
              </w:rPr>
              <w:t xml:space="preserve"> </w:t>
            </w:r>
            <w:r w:rsidR="00E77244" w:rsidRPr="0082307E">
              <w:rPr>
                <w:b/>
                <w:sz w:val="28"/>
                <w:szCs w:val="24"/>
                <w:lang w:val="ru-RU"/>
              </w:rPr>
              <w:t>вторник</w:t>
            </w:r>
            <w:r w:rsidR="00A96FF8" w:rsidRPr="0082307E">
              <w:rPr>
                <w:b/>
                <w:spacing w:val="-2"/>
                <w:sz w:val="28"/>
                <w:szCs w:val="24"/>
              </w:rPr>
              <w:t xml:space="preserve"> </w:t>
            </w:r>
            <w:r w:rsidR="00A96FF8" w:rsidRPr="0082307E">
              <w:rPr>
                <w:b/>
                <w:sz w:val="28"/>
                <w:szCs w:val="24"/>
              </w:rPr>
              <w:t>(</w:t>
            </w:r>
            <w:proofErr w:type="spellStart"/>
            <w:r w:rsidR="00A96FF8" w:rsidRPr="0082307E">
              <w:rPr>
                <w:b/>
                <w:sz w:val="28"/>
                <w:szCs w:val="24"/>
              </w:rPr>
              <w:t>день</w:t>
            </w:r>
            <w:proofErr w:type="spellEnd"/>
            <w:r w:rsidR="00A96FF8" w:rsidRPr="0082307E">
              <w:rPr>
                <w:b/>
                <w:sz w:val="28"/>
                <w:szCs w:val="24"/>
              </w:rPr>
              <w:t xml:space="preserve"> </w:t>
            </w:r>
            <w:r w:rsidR="00A96FF8" w:rsidRPr="0082307E">
              <w:rPr>
                <w:b/>
                <w:sz w:val="32"/>
                <w:szCs w:val="28"/>
              </w:rPr>
              <w:t>С-1</w:t>
            </w:r>
            <w:r w:rsidR="00A96FF8">
              <w:rPr>
                <w:b/>
                <w:sz w:val="24"/>
              </w:rPr>
              <w:t>)</w:t>
            </w:r>
          </w:p>
        </w:tc>
      </w:tr>
      <w:tr w:rsidR="00A96FF8" w14:paraId="15B50D6A" w14:textId="77777777" w:rsidTr="00886404">
        <w:trPr>
          <w:trHeight w:val="349"/>
        </w:trPr>
        <w:tc>
          <w:tcPr>
            <w:tcW w:w="631" w:type="dxa"/>
          </w:tcPr>
          <w:p w14:paraId="27FF89E5" w14:textId="44A83C5B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853" w:type="dxa"/>
          </w:tcPr>
          <w:p w14:paraId="1159DB81" w14:textId="1DCF3BE2" w:rsidR="00A96FF8" w:rsidRPr="0082307E" w:rsidRDefault="00796797" w:rsidP="00796797">
            <w:pPr>
              <w:pStyle w:val="TableParagraph"/>
              <w:spacing w:line="270" w:lineRule="exact"/>
              <w:ind w:left="88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10</w:t>
            </w:r>
            <w:r w:rsidR="00A96FF8" w:rsidRPr="0082307E">
              <w:rPr>
                <w:sz w:val="28"/>
                <w:szCs w:val="24"/>
              </w:rPr>
              <w:t>.00</w:t>
            </w:r>
            <w:r w:rsidR="00E337A7" w:rsidRPr="0082307E">
              <w:rPr>
                <w:sz w:val="28"/>
                <w:szCs w:val="24"/>
                <w:lang w:val="ru-RU"/>
              </w:rPr>
              <w:t xml:space="preserve"> – </w:t>
            </w:r>
            <w:r w:rsidRPr="0082307E">
              <w:rPr>
                <w:sz w:val="28"/>
                <w:szCs w:val="24"/>
                <w:lang w:val="ru-RU"/>
              </w:rPr>
              <w:t>10</w:t>
            </w:r>
            <w:r w:rsidR="00E337A7" w:rsidRPr="0082307E">
              <w:rPr>
                <w:sz w:val="28"/>
                <w:szCs w:val="24"/>
                <w:lang w:val="ru-RU"/>
              </w:rPr>
              <w:t>.30</w:t>
            </w:r>
          </w:p>
        </w:tc>
        <w:tc>
          <w:tcPr>
            <w:tcW w:w="12078" w:type="dxa"/>
          </w:tcPr>
          <w:p w14:paraId="3F46AF04" w14:textId="4DC0BE3F" w:rsidR="00A96FF8" w:rsidRPr="0082307E" w:rsidRDefault="00E77244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Регистрация конкурсантов и экспертов</w:t>
            </w:r>
            <w:r w:rsidR="00E337A7" w:rsidRPr="0082307E">
              <w:rPr>
                <w:sz w:val="28"/>
                <w:szCs w:val="24"/>
                <w:lang w:val="ru-RU"/>
              </w:rPr>
              <w:t xml:space="preserve">. </w:t>
            </w:r>
          </w:p>
        </w:tc>
      </w:tr>
      <w:tr w:rsidR="00796797" w14:paraId="173CCCA9" w14:textId="77777777" w:rsidTr="00886404">
        <w:trPr>
          <w:trHeight w:val="349"/>
        </w:trPr>
        <w:tc>
          <w:tcPr>
            <w:tcW w:w="631" w:type="dxa"/>
          </w:tcPr>
          <w:p w14:paraId="415FBB24" w14:textId="05203605" w:rsidR="00796797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2</w:t>
            </w:r>
          </w:p>
        </w:tc>
        <w:tc>
          <w:tcPr>
            <w:tcW w:w="1853" w:type="dxa"/>
          </w:tcPr>
          <w:p w14:paraId="109B187E" w14:textId="08DAE2AD" w:rsidR="00796797" w:rsidRPr="0082307E" w:rsidRDefault="00796797" w:rsidP="00796797">
            <w:pPr>
              <w:pStyle w:val="TableParagraph"/>
              <w:spacing w:line="270" w:lineRule="exact"/>
              <w:ind w:left="88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10.30 – 11.00</w:t>
            </w:r>
          </w:p>
        </w:tc>
        <w:tc>
          <w:tcPr>
            <w:tcW w:w="12078" w:type="dxa"/>
          </w:tcPr>
          <w:p w14:paraId="29074708" w14:textId="764F5897" w:rsidR="00796797" w:rsidRPr="0082307E" w:rsidRDefault="00796797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Инструктаж по ОТ и ТБ экспертов и конкурсантов</w:t>
            </w:r>
          </w:p>
        </w:tc>
      </w:tr>
      <w:tr w:rsidR="00A96FF8" w14:paraId="1B368AFC" w14:textId="77777777" w:rsidTr="00886404">
        <w:trPr>
          <w:trHeight w:val="352"/>
        </w:trPr>
        <w:tc>
          <w:tcPr>
            <w:tcW w:w="631" w:type="dxa"/>
          </w:tcPr>
          <w:p w14:paraId="5DD050A1" w14:textId="3FC511D1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3</w:t>
            </w:r>
          </w:p>
        </w:tc>
        <w:tc>
          <w:tcPr>
            <w:tcW w:w="1853" w:type="dxa"/>
          </w:tcPr>
          <w:p w14:paraId="1BB22860" w14:textId="4BF6FCE9" w:rsidR="00A96FF8" w:rsidRPr="0082307E" w:rsidRDefault="00796797" w:rsidP="00796797">
            <w:pPr>
              <w:pStyle w:val="TableParagraph"/>
              <w:spacing w:line="270" w:lineRule="exact"/>
              <w:ind w:left="88"/>
              <w:jc w:val="center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11.00 – 12.30</w:t>
            </w:r>
          </w:p>
        </w:tc>
        <w:tc>
          <w:tcPr>
            <w:tcW w:w="12078" w:type="dxa"/>
          </w:tcPr>
          <w:p w14:paraId="1CC3B655" w14:textId="27584031" w:rsidR="00A96FF8" w:rsidRPr="0082307E" w:rsidRDefault="00796797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Знакомство участников с площадкой, оборудованием, рабочими местами.  Сверка документов участников по возрасту, </w:t>
            </w:r>
            <w:r w:rsidR="00A96FF8" w:rsidRPr="0082307E">
              <w:rPr>
                <w:sz w:val="28"/>
                <w:szCs w:val="24"/>
                <w:lang w:val="ru-RU"/>
              </w:rPr>
              <w:t>жеребьевка,</w:t>
            </w:r>
            <w:r w:rsidR="00A96FF8" w:rsidRPr="0082307E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82307E">
              <w:rPr>
                <w:sz w:val="28"/>
                <w:szCs w:val="24"/>
                <w:lang w:val="ru-RU"/>
              </w:rPr>
              <w:t>подписание протоколов</w:t>
            </w:r>
          </w:p>
        </w:tc>
      </w:tr>
    </w:tbl>
    <w:p w14:paraId="4248D077" w14:textId="77777777" w:rsidR="00A96FF8" w:rsidRDefault="00A96FF8" w:rsidP="00A96FF8">
      <w:pPr>
        <w:spacing w:line="270" w:lineRule="exact"/>
        <w:rPr>
          <w:sz w:val="24"/>
        </w:rPr>
        <w:sectPr w:rsidR="00A96FF8" w:rsidSect="00A96FF8">
          <w:headerReference w:type="default" r:id="rId6"/>
          <w:footerReference w:type="default" r:id="rId7"/>
          <w:pgSz w:w="16840" w:h="11910" w:orient="landscape"/>
          <w:pgMar w:top="709" w:right="1020" w:bottom="540" w:left="1020" w:header="0" w:footer="345" w:gutter="0"/>
          <w:cols w:space="720"/>
        </w:sectPr>
      </w:pPr>
    </w:p>
    <w:p w14:paraId="7E722F2E" w14:textId="77777777" w:rsidR="00A96FF8" w:rsidRDefault="00A96FF8" w:rsidP="00A96FF8">
      <w:pPr>
        <w:pStyle w:val="a3"/>
        <w:spacing w:before="5"/>
        <w:rPr>
          <w:b/>
          <w:sz w:val="2"/>
        </w:rPr>
      </w:pPr>
    </w:p>
    <w:tbl>
      <w:tblPr>
        <w:tblStyle w:val="TableNormal"/>
        <w:tblW w:w="145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53"/>
        <w:gridCol w:w="12076"/>
      </w:tblGrid>
      <w:tr w:rsidR="00A96FF8" w14:paraId="02D065FA" w14:textId="77777777" w:rsidTr="00791FBA">
        <w:trPr>
          <w:trHeight w:val="294"/>
        </w:trPr>
        <w:tc>
          <w:tcPr>
            <w:tcW w:w="14560" w:type="dxa"/>
            <w:gridSpan w:val="3"/>
            <w:shd w:val="clear" w:color="auto" w:fill="C5D9F0"/>
          </w:tcPr>
          <w:p w14:paraId="643C9296" w14:textId="6471E5DC" w:rsidR="00A96FF8" w:rsidRPr="00A96FF8" w:rsidRDefault="00BA1057" w:rsidP="0082307E">
            <w:pPr>
              <w:pStyle w:val="TableParagraph"/>
              <w:spacing w:line="275" w:lineRule="exact"/>
              <w:ind w:left="4096" w:right="376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26</w:t>
            </w:r>
            <w:r w:rsidR="00A96FF8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A96FF8" w:rsidRPr="0082307E">
              <w:rPr>
                <w:b/>
                <w:sz w:val="28"/>
                <w:szCs w:val="24"/>
                <w:lang w:val="ru-RU"/>
              </w:rPr>
              <w:t>апреля,</w:t>
            </w:r>
            <w:r w:rsidR="00A96FF8" w:rsidRPr="0082307E">
              <w:rPr>
                <w:b/>
                <w:spacing w:val="-3"/>
                <w:sz w:val="28"/>
                <w:szCs w:val="24"/>
                <w:lang w:val="ru-RU"/>
              </w:rPr>
              <w:t xml:space="preserve"> </w:t>
            </w:r>
            <w:r w:rsidR="00E337A7" w:rsidRPr="0082307E">
              <w:rPr>
                <w:b/>
                <w:sz w:val="28"/>
                <w:szCs w:val="24"/>
                <w:lang w:val="ru-RU"/>
              </w:rPr>
              <w:t>среда</w:t>
            </w:r>
            <w:r w:rsidR="00A96FF8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A96FF8" w:rsidRPr="0082307E">
              <w:rPr>
                <w:b/>
                <w:sz w:val="28"/>
                <w:szCs w:val="24"/>
                <w:lang w:val="ru-RU"/>
              </w:rPr>
              <w:t>(Первый</w:t>
            </w:r>
            <w:r w:rsidR="00A96FF8" w:rsidRPr="0082307E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="00A96FF8" w:rsidRPr="0082307E">
              <w:rPr>
                <w:b/>
                <w:sz w:val="28"/>
                <w:szCs w:val="24"/>
                <w:lang w:val="ru-RU"/>
              </w:rPr>
              <w:t>день</w:t>
            </w:r>
            <w:r w:rsidR="00A96FF8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A96FF8" w:rsidRPr="0082307E">
              <w:rPr>
                <w:b/>
                <w:sz w:val="28"/>
                <w:szCs w:val="24"/>
                <w:lang w:val="ru-RU"/>
              </w:rPr>
              <w:t>соревнований –</w:t>
            </w:r>
            <w:r w:rsidR="00A96FF8" w:rsidRPr="00A96FF8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A96FF8" w:rsidRPr="0082307E">
              <w:rPr>
                <w:b/>
                <w:sz w:val="32"/>
                <w:szCs w:val="28"/>
                <w:lang w:val="ru-RU"/>
              </w:rPr>
              <w:t>С1</w:t>
            </w:r>
            <w:r w:rsidR="00A96FF8" w:rsidRPr="00A96FF8">
              <w:rPr>
                <w:b/>
                <w:sz w:val="24"/>
                <w:lang w:val="ru-RU"/>
              </w:rPr>
              <w:t>)</w:t>
            </w:r>
          </w:p>
        </w:tc>
      </w:tr>
      <w:tr w:rsidR="00A96FF8" w14:paraId="570DCD07" w14:textId="77777777" w:rsidTr="00791FBA">
        <w:trPr>
          <w:trHeight w:val="352"/>
        </w:trPr>
        <w:tc>
          <w:tcPr>
            <w:tcW w:w="631" w:type="dxa"/>
          </w:tcPr>
          <w:p w14:paraId="0FE4E75D" w14:textId="42E354AC" w:rsidR="00A96FF8" w:rsidRPr="0082307E" w:rsidRDefault="0082307E" w:rsidP="00886404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bookmarkStart w:id="0" w:name="_Hlk130315745"/>
            <w:r w:rsidRPr="0082307E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853" w:type="dxa"/>
          </w:tcPr>
          <w:p w14:paraId="5B8C8F76" w14:textId="08C7B2D8" w:rsidR="00A96FF8" w:rsidRPr="0082307E" w:rsidRDefault="00796797" w:rsidP="00796797">
            <w:pPr>
              <w:pStyle w:val="TableParagraph"/>
              <w:spacing w:line="270" w:lineRule="exact"/>
              <w:ind w:left="88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8.00 – 8.45</w:t>
            </w:r>
          </w:p>
        </w:tc>
        <w:tc>
          <w:tcPr>
            <w:tcW w:w="12076" w:type="dxa"/>
          </w:tcPr>
          <w:p w14:paraId="6836E6C2" w14:textId="29C26A64" w:rsidR="00796797" w:rsidRPr="0082307E" w:rsidRDefault="00796797" w:rsidP="00796797">
            <w:pPr>
              <w:rPr>
                <w:rFonts w:eastAsia="Batang"/>
                <w:sz w:val="28"/>
                <w:szCs w:val="28"/>
                <w:lang w:val="ru-RU"/>
              </w:rPr>
            </w:pPr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 Регистрация участников и экспертов</w:t>
            </w:r>
          </w:p>
          <w:p w14:paraId="3A6886F2" w14:textId="22783733" w:rsidR="00A96FF8" w:rsidRPr="0082307E" w:rsidRDefault="00796797" w:rsidP="00796797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 Инструктаж по ОТ и ТБ участников и экспертов.</w:t>
            </w:r>
          </w:p>
        </w:tc>
      </w:tr>
      <w:tr w:rsidR="00796797" w14:paraId="20E09B9D" w14:textId="77777777" w:rsidTr="00791FBA">
        <w:trPr>
          <w:trHeight w:val="350"/>
        </w:trPr>
        <w:tc>
          <w:tcPr>
            <w:tcW w:w="631" w:type="dxa"/>
          </w:tcPr>
          <w:p w14:paraId="477F5A96" w14:textId="26342E5E" w:rsidR="00796797" w:rsidRPr="0082307E" w:rsidRDefault="0082307E" w:rsidP="00796797">
            <w:pPr>
              <w:pStyle w:val="TableParagraph"/>
              <w:spacing w:line="271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2</w:t>
            </w:r>
          </w:p>
        </w:tc>
        <w:tc>
          <w:tcPr>
            <w:tcW w:w="1853" w:type="dxa"/>
          </w:tcPr>
          <w:p w14:paraId="7BC30C8C" w14:textId="38D03A72" w:rsidR="00796797" w:rsidRPr="0082307E" w:rsidRDefault="00796797" w:rsidP="00796797">
            <w:pPr>
              <w:pStyle w:val="TableParagraph"/>
              <w:spacing w:line="271" w:lineRule="exact"/>
              <w:ind w:left="88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8.45 – 9.00</w:t>
            </w:r>
          </w:p>
        </w:tc>
        <w:tc>
          <w:tcPr>
            <w:tcW w:w="12076" w:type="dxa"/>
          </w:tcPr>
          <w:p w14:paraId="04C551D2" w14:textId="7E23E008" w:rsidR="00796797" w:rsidRPr="0082307E" w:rsidRDefault="00796797" w:rsidP="00796797">
            <w:pPr>
              <w:pStyle w:val="TableParagraph"/>
              <w:spacing w:line="271" w:lineRule="exact"/>
              <w:ind w:left="110"/>
              <w:rPr>
                <w:sz w:val="28"/>
                <w:szCs w:val="28"/>
                <w:lang w:val="ru-RU"/>
              </w:rPr>
            </w:pPr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Знакомство с конкурсным </w:t>
            </w:r>
            <w:r w:rsidR="00791FBA" w:rsidRPr="0082307E">
              <w:rPr>
                <w:rFonts w:eastAsia="Batang"/>
                <w:sz w:val="28"/>
                <w:szCs w:val="28"/>
                <w:lang w:val="ru-RU"/>
              </w:rPr>
              <w:t>заданием Модуля</w:t>
            </w:r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 </w:t>
            </w:r>
            <w:r w:rsidR="00791FBA" w:rsidRPr="0082307E">
              <w:rPr>
                <w:rFonts w:eastAsia="Batang"/>
                <w:sz w:val="28"/>
                <w:szCs w:val="28"/>
                <w:lang w:val="ru-RU"/>
              </w:rPr>
              <w:t>А</w:t>
            </w:r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. </w:t>
            </w:r>
          </w:p>
        </w:tc>
      </w:tr>
      <w:tr w:rsidR="00796797" w14:paraId="2B87DABD" w14:textId="77777777" w:rsidTr="00791FBA">
        <w:trPr>
          <w:trHeight w:val="352"/>
        </w:trPr>
        <w:tc>
          <w:tcPr>
            <w:tcW w:w="631" w:type="dxa"/>
          </w:tcPr>
          <w:p w14:paraId="63BEA3F5" w14:textId="3AE3847F" w:rsidR="00796797" w:rsidRPr="0082307E" w:rsidRDefault="0082307E" w:rsidP="00796797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3</w:t>
            </w:r>
          </w:p>
        </w:tc>
        <w:tc>
          <w:tcPr>
            <w:tcW w:w="1853" w:type="dxa"/>
          </w:tcPr>
          <w:p w14:paraId="23A4EA9D" w14:textId="2E5ADDA9" w:rsidR="00796797" w:rsidRPr="0082307E" w:rsidRDefault="00791FBA" w:rsidP="00796797">
            <w:pPr>
              <w:pStyle w:val="TableParagraph"/>
              <w:spacing w:line="270" w:lineRule="exact"/>
              <w:ind w:left="88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9.00 – 12.00</w:t>
            </w:r>
          </w:p>
        </w:tc>
        <w:tc>
          <w:tcPr>
            <w:tcW w:w="12076" w:type="dxa"/>
          </w:tcPr>
          <w:p w14:paraId="08C93F23" w14:textId="785BABDE" w:rsidR="00796797" w:rsidRPr="0082307E" w:rsidRDefault="00796797" w:rsidP="00796797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82307E">
              <w:rPr>
                <w:rFonts w:eastAsia="Batang"/>
                <w:sz w:val="28"/>
                <w:szCs w:val="28"/>
              </w:rPr>
              <w:t xml:space="preserve">Модуль </w:t>
            </w:r>
            <w:r w:rsidRPr="0082307E">
              <w:rPr>
                <w:rFonts w:eastAsia="Batang"/>
                <w:sz w:val="28"/>
                <w:szCs w:val="28"/>
                <w:lang w:val="ru-RU"/>
              </w:rPr>
              <w:t>А</w:t>
            </w:r>
            <w:r w:rsidRPr="0082307E">
              <w:rPr>
                <w:rFonts w:eastAsia="Batang"/>
                <w:sz w:val="28"/>
                <w:szCs w:val="28"/>
              </w:rPr>
              <w:t>. (</w:t>
            </w:r>
            <w:r w:rsidRPr="0082307E">
              <w:rPr>
                <w:rFonts w:eastAsia="Batang"/>
                <w:sz w:val="28"/>
                <w:szCs w:val="28"/>
                <w:lang w:val="ru-RU"/>
              </w:rPr>
              <w:t>3</w:t>
            </w:r>
            <w:r w:rsidRPr="0082307E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796797" w14:paraId="121E5403" w14:textId="77777777" w:rsidTr="00791FBA">
        <w:trPr>
          <w:trHeight w:val="371"/>
        </w:trPr>
        <w:tc>
          <w:tcPr>
            <w:tcW w:w="631" w:type="dxa"/>
          </w:tcPr>
          <w:p w14:paraId="15DF40E8" w14:textId="455EC664" w:rsidR="00796797" w:rsidRPr="0082307E" w:rsidRDefault="0082307E" w:rsidP="00796797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4</w:t>
            </w:r>
          </w:p>
        </w:tc>
        <w:tc>
          <w:tcPr>
            <w:tcW w:w="1853" w:type="dxa"/>
          </w:tcPr>
          <w:p w14:paraId="30C9B942" w14:textId="5C9F524F" w:rsidR="00796797" w:rsidRPr="0082307E" w:rsidRDefault="00791FBA" w:rsidP="0082307E">
            <w:pPr>
              <w:pStyle w:val="TableParagraph"/>
              <w:spacing w:line="270" w:lineRule="exact"/>
              <w:ind w:left="88" w:right="52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12.00 – 12.30</w:t>
            </w:r>
          </w:p>
        </w:tc>
        <w:tc>
          <w:tcPr>
            <w:tcW w:w="12076" w:type="dxa"/>
          </w:tcPr>
          <w:p w14:paraId="45D4DC90" w14:textId="27AFE925" w:rsidR="00796797" w:rsidRPr="0082307E" w:rsidRDefault="00791FBA" w:rsidP="00796797">
            <w:pPr>
              <w:pStyle w:val="TableParagraph"/>
              <w:ind w:left="110" w:right="114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 xml:space="preserve">Обед </w:t>
            </w:r>
          </w:p>
        </w:tc>
      </w:tr>
      <w:tr w:rsidR="00796797" w14:paraId="023C9D49" w14:textId="77777777" w:rsidTr="00791FBA">
        <w:trPr>
          <w:trHeight w:val="352"/>
        </w:trPr>
        <w:tc>
          <w:tcPr>
            <w:tcW w:w="631" w:type="dxa"/>
          </w:tcPr>
          <w:p w14:paraId="3089A672" w14:textId="5FEDC464" w:rsidR="00796797" w:rsidRPr="0082307E" w:rsidRDefault="0082307E" w:rsidP="00796797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5</w:t>
            </w:r>
          </w:p>
        </w:tc>
        <w:tc>
          <w:tcPr>
            <w:tcW w:w="1853" w:type="dxa"/>
          </w:tcPr>
          <w:p w14:paraId="2BC33576" w14:textId="2D1B2DDF" w:rsidR="00796797" w:rsidRPr="0082307E" w:rsidRDefault="00791FBA" w:rsidP="0082307E">
            <w:pPr>
              <w:pStyle w:val="TableParagraph"/>
              <w:spacing w:line="270" w:lineRule="exact"/>
              <w:ind w:left="88" w:right="52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12.30 – 12.45</w:t>
            </w:r>
          </w:p>
        </w:tc>
        <w:tc>
          <w:tcPr>
            <w:tcW w:w="12076" w:type="dxa"/>
          </w:tcPr>
          <w:p w14:paraId="7AE6C5BB" w14:textId="258DEAC7" w:rsidR="00796797" w:rsidRPr="0082307E" w:rsidRDefault="00791FBA" w:rsidP="00796797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791FBA" w14:paraId="38BE8C08" w14:textId="77777777" w:rsidTr="00791FBA">
        <w:trPr>
          <w:trHeight w:val="340"/>
        </w:trPr>
        <w:tc>
          <w:tcPr>
            <w:tcW w:w="631" w:type="dxa"/>
          </w:tcPr>
          <w:p w14:paraId="6A6AA0DB" w14:textId="3F9416E8" w:rsidR="00791FBA" w:rsidRPr="0082307E" w:rsidRDefault="0082307E" w:rsidP="00791FBA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6</w:t>
            </w:r>
          </w:p>
        </w:tc>
        <w:tc>
          <w:tcPr>
            <w:tcW w:w="1853" w:type="dxa"/>
          </w:tcPr>
          <w:p w14:paraId="17A9D944" w14:textId="35416220" w:rsidR="00791FBA" w:rsidRPr="0082307E" w:rsidRDefault="00791FBA" w:rsidP="0082307E">
            <w:pPr>
              <w:pStyle w:val="TableParagraph"/>
              <w:spacing w:line="270" w:lineRule="exact"/>
              <w:ind w:left="88" w:right="52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12.45 – 13.00</w:t>
            </w:r>
          </w:p>
        </w:tc>
        <w:tc>
          <w:tcPr>
            <w:tcW w:w="12076" w:type="dxa"/>
          </w:tcPr>
          <w:p w14:paraId="6A00B8CD" w14:textId="751A4F89" w:rsidR="00791FBA" w:rsidRPr="0082307E" w:rsidRDefault="00791FBA" w:rsidP="00791FBA">
            <w:pPr>
              <w:pStyle w:val="TableParagraph"/>
              <w:ind w:left="110" w:right="1082"/>
              <w:rPr>
                <w:sz w:val="28"/>
                <w:szCs w:val="28"/>
                <w:lang w:val="ru-RU"/>
              </w:rPr>
            </w:pPr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Знакомство с конкурсным заданием Модуля Б. </w:t>
            </w:r>
          </w:p>
        </w:tc>
      </w:tr>
      <w:tr w:rsidR="00791FBA" w14:paraId="2949E990" w14:textId="77777777" w:rsidTr="00791FBA">
        <w:trPr>
          <w:trHeight w:val="352"/>
        </w:trPr>
        <w:tc>
          <w:tcPr>
            <w:tcW w:w="631" w:type="dxa"/>
          </w:tcPr>
          <w:p w14:paraId="010ED68B" w14:textId="522148E9" w:rsidR="00791FBA" w:rsidRPr="0082307E" w:rsidRDefault="0082307E" w:rsidP="00791FBA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1853" w:type="dxa"/>
          </w:tcPr>
          <w:p w14:paraId="3149387C" w14:textId="6213F44C" w:rsidR="00791FBA" w:rsidRPr="0082307E" w:rsidRDefault="00791FBA" w:rsidP="0082307E">
            <w:pPr>
              <w:pStyle w:val="TableParagraph"/>
              <w:spacing w:line="270" w:lineRule="exact"/>
              <w:ind w:left="88" w:right="52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13.00 – 16.00</w:t>
            </w:r>
          </w:p>
        </w:tc>
        <w:tc>
          <w:tcPr>
            <w:tcW w:w="12076" w:type="dxa"/>
          </w:tcPr>
          <w:p w14:paraId="6108CA68" w14:textId="0C1424E2" w:rsidR="00791FBA" w:rsidRPr="0082307E" w:rsidRDefault="00791FBA" w:rsidP="00791FB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82307E">
              <w:rPr>
                <w:rFonts w:eastAsia="Batang"/>
                <w:sz w:val="28"/>
                <w:szCs w:val="28"/>
              </w:rPr>
              <w:t xml:space="preserve">Модуль </w:t>
            </w:r>
            <w:r w:rsidRPr="0082307E">
              <w:rPr>
                <w:rFonts w:eastAsia="Batang"/>
                <w:sz w:val="28"/>
                <w:szCs w:val="28"/>
                <w:lang w:val="ru-RU"/>
              </w:rPr>
              <w:t>Б</w:t>
            </w:r>
            <w:r w:rsidRPr="0082307E">
              <w:rPr>
                <w:rFonts w:eastAsia="Batang"/>
                <w:sz w:val="28"/>
                <w:szCs w:val="28"/>
              </w:rPr>
              <w:t>. (</w:t>
            </w:r>
            <w:r w:rsidRPr="0082307E">
              <w:rPr>
                <w:rFonts w:eastAsia="Batang"/>
                <w:sz w:val="28"/>
                <w:szCs w:val="28"/>
                <w:lang w:val="ru-RU"/>
              </w:rPr>
              <w:t>3</w:t>
            </w:r>
            <w:r w:rsidRPr="0082307E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791FBA" w14:paraId="7BB25D00" w14:textId="77777777" w:rsidTr="00791FBA">
        <w:trPr>
          <w:trHeight w:val="350"/>
        </w:trPr>
        <w:tc>
          <w:tcPr>
            <w:tcW w:w="631" w:type="dxa"/>
          </w:tcPr>
          <w:p w14:paraId="1391F928" w14:textId="61F6ED88" w:rsidR="00791FBA" w:rsidRPr="0082307E" w:rsidRDefault="0082307E" w:rsidP="00791FBA">
            <w:pPr>
              <w:pStyle w:val="TableParagraph"/>
              <w:spacing w:line="271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>8</w:t>
            </w:r>
          </w:p>
        </w:tc>
        <w:tc>
          <w:tcPr>
            <w:tcW w:w="1853" w:type="dxa"/>
          </w:tcPr>
          <w:p w14:paraId="62101DB7" w14:textId="0528838C" w:rsidR="00791FBA" w:rsidRPr="0082307E" w:rsidRDefault="00791FBA" w:rsidP="0082307E">
            <w:pPr>
              <w:pStyle w:val="TableParagraph"/>
              <w:spacing w:line="271" w:lineRule="exact"/>
              <w:jc w:val="center"/>
              <w:rPr>
                <w:sz w:val="28"/>
                <w:szCs w:val="28"/>
                <w:lang w:val="ru-RU"/>
              </w:rPr>
            </w:pPr>
            <w:r w:rsidRPr="0082307E">
              <w:rPr>
                <w:sz w:val="28"/>
                <w:szCs w:val="28"/>
                <w:lang w:val="ru-RU"/>
              </w:rPr>
              <w:t>16.00 – 18.00</w:t>
            </w:r>
          </w:p>
        </w:tc>
        <w:tc>
          <w:tcPr>
            <w:tcW w:w="12076" w:type="dxa"/>
          </w:tcPr>
          <w:p w14:paraId="1F50D970" w14:textId="24EB7C0B" w:rsidR="00791FBA" w:rsidRPr="0082307E" w:rsidRDefault="00791FBA" w:rsidP="00791FBA">
            <w:pPr>
              <w:pStyle w:val="TableParagraph"/>
              <w:spacing w:line="271" w:lineRule="exact"/>
              <w:ind w:left="110"/>
              <w:rPr>
                <w:sz w:val="28"/>
                <w:szCs w:val="28"/>
                <w:lang w:val="ru-RU"/>
              </w:rPr>
            </w:pPr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Работа экспертной группы, оценка модулей А и Б, занесение </w:t>
            </w:r>
            <w:proofErr w:type="gramStart"/>
            <w:r w:rsidRPr="0082307E">
              <w:rPr>
                <w:rFonts w:eastAsia="Batang"/>
                <w:sz w:val="28"/>
                <w:szCs w:val="28"/>
                <w:lang w:val="ru-RU"/>
              </w:rPr>
              <w:t>оценок  в</w:t>
            </w:r>
            <w:proofErr w:type="gramEnd"/>
            <w:r w:rsidRPr="0082307E">
              <w:rPr>
                <w:rFonts w:eastAsia="Batang"/>
                <w:sz w:val="28"/>
                <w:szCs w:val="28"/>
                <w:lang w:val="ru-RU"/>
              </w:rPr>
              <w:t xml:space="preserve"> ЦСО</w:t>
            </w:r>
          </w:p>
        </w:tc>
      </w:tr>
      <w:tr w:rsidR="00791FBA" w14:paraId="0A8DA394" w14:textId="77777777" w:rsidTr="001E2680">
        <w:trPr>
          <w:trHeight w:val="294"/>
        </w:trPr>
        <w:tc>
          <w:tcPr>
            <w:tcW w:w="14560" w:type="dxa"/>
            <w:gridSpan w:val="3"/>
            <w:shd w:val="clear" w:color="auto" w:fill="BDD6EE" w:themeFill="accent5" w:themeFillTint="66"/>
          </w:tcPr>
          <w:p w14:paraId="04A6B580" w14:textId="723EC3E4" w:rsidR="00791FBA" w:rsidRPr="00A96FF8" w:rsidRDefault="00BA1057" w:rsidP="0082307E">
            <w:pPr>
              <w:pStyle w:val="TableParagraph"/>
              <w:spacing w:line="275" w:lineRule="exact"/>
              <w:ind w:left="4096" w:right="3477"/>
              <w:jc w:val="center"/>
              <w:rPr>
                <w:b/>
                <w:sz w:val="24"/>
                <w:lang w:val="ru-RU"/>
              </w:rPr>
            </w:pPr>
            <w:proofErr w:type="gramStart"/>
            <w:r>
              <w:rPr>
                <w:b/>
                <w:sz w:val="28"/>
                <w:szCs w:val="24"/>
                <w:lang w:val="ru-RU"/>
              </w:rPr>
              <w:t>27</w:t>
            </w:r>
            <w:r w:rsidR="001E2680" w:rsidRPr="0082307E">
              <w:rPr>
                <w:b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z w:val="28"/>
                <w:szCs w:val="24"/>
                <w:lang w:val="ru-RU"/>
              </w:rPr>
              <w:t>апреля</w:t>
            </w:r>
            <w:proofErr w:type="gramEnd"/>
            <w:r w:rsidR="00791FBA" w:rsidRPr="0082307E">
              <w:rPr>
                <w:b/>
                <w:sz w:val="28"/>
                <w:szCs w:val="24"/>
                <w:lang w:val="ru-RU"/>
              </w:rPr>
              <w:t>,</w:t>
            </w:r>
            <w:r w:rsidR="00791FBA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z w:val="28"/>
                <w:szCs w:val="24"/>
                <w:lang w:val="ru-RU"/>
              </w:rPr>
              <w:t>четверг</w:t>
            </w:r>
            <w:r w:rsidR="00791FBA" w:rsidRPr="0082307E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z w:val="28"/>
                <w:szCs w:val="24"/>
                <w:lang w:val="ru-RU"/>
              </w:rPr>
              <w:t>(Второй</w:t>
            </w:r>
            <w:r w:rsidR="00791FBA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z w:val="28"/>
                <w:szCs w:val="24"/>
                <w:lang w:val="ru-RU"/>
              </w:rPr>
              <w:t>день</w:t>
            </w:r>
            <w:r w:rsidR="00791FBA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z w:val="28"/>
                <w:szCs w:val="24"/>
                <w:lang w:val="ru-RU"/>
              </w:rPr>
              <w:t>соревнований</w:t>
            </w:r>
            <w:r w:rsidR="00791FBA" w:rsidRPr="0082307E">
              <w:rPr>
                <w:b/>
                <w:spacing w:val="1"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z w:val="28"/>
                <w:szCs w:val="24"/>
                <w:lang w:val="ru-RU"/>
              </w:rPr>
              <w:t>–</w:t>
            </w:r>
            <w:r w:rsidR="00791FBA" w:rsidRPr="0082307E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="00791FBA" w:rsidRPr="0082307E">
              <w:rPr>
                <w:b/>
                <w:sz w:val="32"/>
                <w:szCs w:val="28"/>
                <w:lang w:val="ru-RU"/>
              </w:rPr>
              <w:t>С2</w:t>
            </w:r>
            <w:r w:rsidR="00791FBA" w:rsidRPr="00A96FF8">
              <w:rPr>
                <w:b/>
                <w:sz w:val="24"/>
                <w:lang w:val="ru-RU"/>
              </w:rPr>
              <w:t>)</w:t>
            </w:r>
          </w:p>
        </w:tc>
      </w:tr>
      <w:tr w:rsidR="00791FBA" w14:paraId="3BD28D9F" w14:textId="77777777" w:rsidTr="00791FBA">
        <w:trPr>
          <w:trHeight w:val="352"/>
        </w:trPr>
        <w:tc>
          <w:tcPr>
            <w:tcW w:w="631" w:type="dxa"/>
          </w:tcPr>
          <w:p w14:paraId="76C92174" w14:textId="2BE05EE9" w:rsidR="00791FBA" w:rsidRPr="00CA1A11" w:rsidRDefault="00CA1A11" w:rsidP="00791FBA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14:paraId="1D15644A" w14:textId="69B02E05" w:rsidR="00791FBA" w:rsidRPr="0082307E" w:rsidRDefault="00791FBA" w:rsidP="0082307E">
            <w:pPr>
              <w:pStyle w:val="TableParagraph"/>
              <w:spacing w:line="273" w:lineRule="exact"/>
              <w:ind w:left="232"/>
              <w:rPr>
                <w:sz w:val="28"/>
                <w:szCs w:val="24"/>
              </w:rPr>
            </w:pPr>
            <w:r w:rsidRPr="0082307E">
              <w:rPr>
                <w:sz w:val="28"/>
                <w:szCs w:val="24"/>
                <w:lang w:val="ru-RU"/>
              </w:rPr>
              <w:t>8.00 – 8.</w:t>
            </w:r>
            <w:r w:rsidR="00A66D2F">
              <w:rPr>
                <w:sz w:val="28"/>
                <w:szCs w:val="24"/>
                <w:lang w:val="ru-RU"/>
              </w:rPr>
              <w:t>15</w:t>
            </w:r>
          </w:p>
        </w:tc>
        <w:tc>
          <w:tcPr>
            <w:tcW w:w="12076" w:type="dxa"/>
          </w:tcPr>
          <w:p w14:paraId="45C7427D" w14:textId="77777777" w:rsidR="00791FBA" w:rsidRPr="0082307E" w:rsidRDefault="00791FBA" w:rsidP="00791FBA">
            <w:pPr>
              <w:rPr>
                <w:rFonts w:eastAsia="Batang"/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 Регистрация участников и экспертов</w:t>
            </w:r>
          </w:p>
          <w:p w14:paraId="58B53C2E" w14:textId="084E7CF8" w:rsidR="00791FBA" w:rsidRPr="0082307E" w:rsidRDefault="00791FBA" w:rsidP="00791FBA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 Инструктаж по ОТ и ТБ участников и экспертов.</w:t>
            </w:r>
          </w:p>
        </w:tc>
      </w:tr>
      <w:tr w:rsidR="00791FBA" w14:paraId="0CD8A4F2" w14:textId="77777777" w:rsidTr="00791FBA">
        <w:trPr>
          <w:trHeight w:val="350"/>
        </w:trPr>
        <w:tc>
          <w:tcPr>
            <w:tcW w:w="631" w:type="dxa"/>
          </w:tcPr>
          <w:p w14:paraId="178FEF98" w14:textId="59A5D248" w:rsidR="00791FBA" w:rsidRPr="00CA1A11" w:rsidRDefault="00CA1A11" w:rsidP="00791FB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53" w:type="dxa"/>
          </w:tcPr>
          <w:p w14:paraId="07E7641A" w14:textId="528EC0A9" w:rsidR="00791FBA" w:rsidRPr="0082307E" w:rsidRDefault="00791FBA" w:rsidP="0082307E">
            <w:pPr>
              <w:pStyle w:val="TableParagraph"/>
              <w:spacing w:line="270" w:lineRule="exact"/>
              <w:ind w:left="232"/>
              <w:rPr>
                <w:sz w:val="28"/>
                <w:szCs w:val="24"/>
              </w:rPr>
            </w:pPr>
            <w:r w:rsidRPr="0082307E">
              <w:rPr>
                <w:sz w:val="28"/>
                <w:szCs w:val="24"/>
                <w:lang w:val="ru-RU"/>
              </w:rPr>
              <w:t>8.</w:t>
            </w:r>
            <w:r w:rsidR="00A66D2F">
              <w:rPr>
                <w:sz w:val="28"/>
                <w:szCs w:val="24"/>
                <w:lang w:val="ru-RU"/>
              </w:rPr>
              <w:t>15</w:t>
            </w:r>
            <w:r w:rsidRPr="0082307E">
              <w:rPr>
                <w:sz w:val="28"/>
                <w:szCs w:val="24"/>
                <w:lang w:val="ru-RU"/>
              </w:rPr>
              <w:t xml:space="preserve"> – </w:t>
            </w:r>
            <w:r w:rsidR="00A66D2F">
              <w:rPr>
                <w:sz w:val="28"/>
                <w:szCs w:val="24"/>
                <w:lang w:val="ru-RU"/>
              </w:rPr>
              <w:t>8.30</w:t>
            </w:r>
          </w:p>
        </w:tc>
        <w:tc>
          <w:tcPr>
            <w:tcW w:w="12076" w:type="dxa"/>
          </w:tcPr>
          <w:p w14:paraId="52F7F0AB" w14:textId="3A3115C5" w:rsidR="00791FBA" w:rsidRPr="0082307E" w:rsidRDefault="00791FBA" w:rsidP="00791FBA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Знакомство с конкурсным заданием Модуля В. </w:t>
            </w:r>
          </w:p>
        </w:tc>
      </w:tr>
      <w:tr w:rsidR="00791FBA" w14:paraId="57466C8D" w14:textId="77777777" w:rsidTr="00791FBA">
        <w:trPr>
          <w:trHeight w:val="352"/>
        </w:trPr>
        <w:tc>
          <w:tcPr>
            <w:tcW w:w="631" w:type="dxa"/>
          </w:tcPr>
          <w:p w14:paraId="6E3C7CB4" w14:textId="4980F27E" w:rsidR="00791FBA" w:rsidRPr="00CA1A11" w:rsidRDefault="00CA1A11" w:rsidP="00791FBA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14:paraId="2188E65A" w14:textId="52180814" w:rsidR="00791FBA" w:rsidRPr="0082307E" w:rsidRDefault="00A66D2F" w:rsidP="0082307E">
            <w:pPr>
              <w:pStyle w:val="TableParagraph"/>
              <w:spacing w:line="273" w:lineRule="exact"/>
              <w:ind w:left="232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8.30</w:t>
            </w:r>
            <w:r w:rsidR="00791FBA" w:rsidRPr="0082307E">
              <w:rPr>
                <w:sz w:val="28"/>
                <w:szCs w:val="24"/>
                <w:lang w:val="ru-RU"/>
              </w:rPr>
              <w:t xml:space="preserve"> – </w:t>
            </w:r>
            <w:r>
              <w:rPr>
                <w:sz w:val="28"/>
                <w:szCs w:val="24"/>
                <w:lang w:val="ru-RU"/>
              </w:rPr>
              <w:t>11.30</w:t>
            </w:r>
          </w:p>
        </w:tc>
        <w:tc>
          <w:tcPr>
            <w:tcW w:w="12076" w:type="dxa"/>
          </w:tcPr>
          <w:p w14:paraId="1BF9BFF9" w14:textId="59E21BC2" w:rsidR="00791FBA" w:rsidRPr="0082307E" w:rsidRDefault="00791FBA" w:rsidP="00791FBA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</w:rPr>
              <w:t xml:space="preserve">Модуль 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>В</w:t>
            </w:r>
            <w:r w:rsidRPr="0082307E">
              <w:rPr>
                <w:rFonts w:eastAsia="Batang"/>
                <w:sz w:val="28"/>
                <w:szCs w:val="24"/>
              </w:rPr>
              <w:t>. (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>3</w:t>
            </w:r>
            <w:r w:rsidRPr="0082307E">
              <w:rPr>
                <w:rFonts w:eastAsia="Batang"/>
                <w:sz w:val="28"/>
                <w:szCs w:val="24"/>
              </w:rPr>
              <w:t xml:space="preserve"> часа)</w:t>
            </w:r>
          </w:p>
        </w:tc>
      </w:tr>
      <w:tr w:rsidR="00791FBA" w14:paraId="62B7997E" w14:textId="77777777" w:rsidTr="00791FBA">
        <w:trPr>
          <w:trHeight w:val="350"/>
        </w:trPr>
        <w:tc>
          <w:tcPr>
            <w:tcW w:w="631" w:type="dxa"/>
          </w:tcPr>
          <w:p w14:paraId="43BF46CC" w14:textId="72E3998C" w:rsidR="00791FBA" w:rsidRPr="00CA1A11" w:rsidRDefault="00CA1A11" w:rsidP="00791FB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53" w:type="dxa"/>
          </w:tcPr>
          <w:p w14:paraId="1C0BD754" w14:textId="2858C1EC" w:rsidR="00791FBA" w:rsidRPr="0082307E" w:rsidRDefault="00A66D2F" w:rsidP="0082307E">
            <w:pPr>
              <w:pStyle w:val="TableParagraph"/>
              <w:spacing w:line="270" w:lineRule="exact"/>
              <w:ind w:right="19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11.30</w:t>
            </w:r>
            <w:r w:rsidR="00791FBA" w:rsidRPr="0082307E">
              <w:rPr>
                <w:sz w:val="28"/>
                <w:szCs w:val="24"/>
                <w:lang w:val="ru-RU"/>
              </w:rPr>
              <w:t xml:space="preserve"> – 12.</w:t>
            </w:r>
            <w:r>
              <w:rPr>
                <w:sz w:val="28"/>
                <w:szCs w:val="24"/>
                <w:lang w:val="ru-RU"/>
              </w:rPr>
              <w:t>00</w:t>
            </w:r>
          </w:p>
        </w:tc>
        <w:tc>
          <w:tcPr>
            <w:tcW w:w="12076" w:type="dxa"/>
          </w:tcPr>
          <w:p w14:paraId="0D50757B" w14:textId="6C5BDFCE" w:rsidR="00791FBA" w:rsidRPr="0082307E" w:rsidRDefault="00791FBA" w:rsidP="00791FBA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sz w:val="28"/>
                <w:szCs w:val="24"/>
                <w:lang w:val="ru-RU"/>
              </w:rPr>
              <w:t xml:space="preserve">Обед </w:t>
            </w:r>
          </w:p>
        </w:tc>
      </w:tr>
      <w:tr w:rsidR="00791FBA" w14:paraId="15797B93" w14:textId="77777777" w:rsidTr="00791FBA">
        <w:trPr>
          <w:trHeight w:val="573"/>
        </w:trPr>
        <w:tc>
          <w:tcPr>
            <w:tcW w:w="631" w:type="dxa"/>
          </w:tcPr>
          <w:p w14:paraId="38885E40" w14:textId="20867E88" w:rsidR="00791FBA" w:rsidRPr="00CA1A11" w:rsidRDefault="00CA1A11" w:rsidP="00791FBA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53" w:type="dxa"/>
          </w:tcPr>
          <w:p w14:paraId="6294912B" w14:textId="19005A6F" w:rsidR="00791FBA" w:rsidRPr="0082307E" w:rsidRDefault="00791FBA" w:rsidP="0082307E">
            <w:pPr>
              <w:pStyle w:val="TableParagraph"/>
              <w:spacing w:line="273" w:lineRule="exact"/>
              <w:ind w:right="194"/>
              <w:jc w:val="right"/>
              <w:rPr>
                <w:sz w:val="28"/>
                <w:szCs w:val="24"/>
              </w:rPr>
            </w:pPr>
            <w:r w:rsidRPr="0082307E">
              <w:rPr>
                <w:sz w:val="28"/>
                <w:szCs w:val="24"/>
                <w:lang w:val="ru-RU"/>
              </w:rPr>
              <w:t>12.</w:t>
            </w:r>
            <w:r w:rsidR="00A66D2F">
              <w:rPr>
                <w:sz w:val="28"/>
                <w:szCs w:val="24"/>
                <w:lang w:val="ru-RU"/>
              </w:rPr>
              <w:t>0</w:t>
            </w:r>
            <w:r w:rsidRPr="0082307E">
              <w:rPr>
                <w:sz w:val="28"/>
                <w:szCs w:val="24"/>
                <w:lang w:val="ru-RU"/>
              </w:rPr>
              <w:t>0 – 12.</w:t>
            </w:r>
            <w:r w:rsidR="00A66D2F">
              <w:rPr>
                <w:sz w:val="28"/>
                <w:szCs w:val="24"/>
                <w:lang w:val="ru-RU"/>
              </w:rPr>
              <w:t>1</w:t>
            </w:r>
            <w:r w:rsidRPr="0082307E">
              <w:rPr>
                <w:sz w:val="28"/>
                <w:szCs w:val="24"/>
                <w:lang w:val="ru-RU"/>
              </w:rPr>
              <w:t>5</w:t>
            </w:r>
          </w:p>
        </w:tc>
        <w:tc>
          <w:tcPr>
            <w:tcW w:w="12076" w:type="dxa"/>
          </w:tcPr>
          <w:p w14:paraId="7892093E" w14:textId="3CB546E2" w:rsidR="00791FBA" w:rsidRPr="00A66D2F" w:rsidRDefault="00A66D2F" w:rsidP="00791FBA">
            <w:pPr>
              <w:pStyle w:val="TableParagraph"/>
              <w:ind w:left="110" w:right="1082"/>
              <w:rPr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  <w:lang w:val="ru-RU"/>
              </w:rPr>
              <w:t>Знакомство с конкурсным заданием Модуля Г.</w:t>
            </w:r>
          </w:p>
        </w:tc>
      </w:tr>
      <w:tr w:rsidR="00791FBA" w14:paraId="65428D82" w14:textId="77777777" w:rsidTr="00791FBA">
        <w:trPr>
          <w:trHeight w:val="350"/>
        </w:trPr>
        <w:tc>
          <w:tcPr>
            <w:tcW w:w="631" w:type="dxa"/>
          </w:tcPr>
          <w:p w14:paraId="7086672E" w14:textId="62B0E5D2" w:rsidR="00791FBA" w:rsidRPr="00CA1A11" w:rsidRDefault="00CA1A11" w:rsidP="00791FBA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53" w:type="dxa"/>
          </w:tcPr>
          <w:p w14:paraId="6F313310" w14:textId="4A9F031D" w:rsidR="00791FBA" w:rsidRPr="0082307E" w:rsidRDefault="00791FBA" w:rsidP="0082307E">
            <w:pPr>
              <w:pStyle w:val="TableParagraph"/>
              <w:spacing w:line="270" w:lineRule="exact"/>
              <w:ind w:right="194"/>
              <w:jc w:val="right"/>
              <w:rPr>
                <w:sz w:val="28"/>
                <w:szCs w:val="24"/>
              </w:rPr>
            </w:pPr>
            <w:r w:rsidRPr="0082307E">
              <w:rPr>
                <w:sz w:val="28"/>
                <w:szCs w:val="24"/>
                <w:lang w:val="ru-RU"/>
              </w:rPr>
              <w:t>12.</w:t>
            </w:r>
            <w:r w:rsidR="00A66D2F">
              <w:rPr>
                <w:sz w:val="28"/>
                <w:szCs w:val="24"/>
                <w:lang w:val="ru-RU"/>
              </w:rPr>
              <w:t>1</w:t>
            </w:r>
            <w:r w:rsidRPr="0082307E">
              <w:rPr>
                <w:sz w:val="28"/>
                <w:szCs w:val="24"/>
                <w:lang w:val="ru-RU"/>
              </w:rPr>
              <w:t>5 – 1</w:t>
            </w:r>
            <w:r w:rsidR="00A66D2F">
              <w:rPr>
                <w:sz w:val="28"/>
                <w:szCs w:val="24"/>
                <w:lang w:val="ru-RU"/>
              </w:rPr>
              <w:t>5</w:t>
            </w:r>
            <w:r w:rsidRPr="0082307E">
              <w:rPr>
                <w:sz w:val="28"/>
                <w:szCs w:val="24"/>
                <w:lang w:val="ru-RU"/>
              </w:rPr>
              <w:t>.</w:t>
            </w:r>
            <w:r w:rsidR="00A66D2F">
              <w:rPr>
                <w:sz w:val="28"/>
                <w:szCs w:val="24"/>
                <w:lang w:val="ru-RU"/>
              </w:rPr>
              <w:t>15</w:t>
            </w:r>
          </w:p>
        </w:tc>
        <w:tc>
          <w:tcPr>
            <w:tcW w:w="12076" w:type="dxa"/>
          </w:tcPr>
          <w:p w14:paraId="4D80E79F" w14:textId="31DF491E" w:rsidR="00791FBA" w:rsidRPr="0082307E" w:rsidRDefault="00A66D2F" w:rsidP="00791FBA">
            <w:pPr>
              <w:pStyle w:val="TableParagraph"/>
              <w:spacing w:line="270" w:lineRule="exact"/>
              <w:ind w:left="110"/>
              <w:rPr>
                <w:sz w:val="28"/>
                <w:szCs w:val="24"/>
                <w:lang w:val="ru-RU"/>
              </w:rPr>
            </w:pPr>
            <w:proofErr w:type="spellStart"/>
            <w:r w:rsidRPr="0082307E">
              <w:rPr>
                <w:rFonts w:eastAsia="Batang"/>
                <w:sz w:val="28"/>
                <w:szCs w:val="24"/>
              </w:rPr>
              <w:t>Модуль</w:t>
            </w:r>
            <w:proofErr w:type="spellEnd"/>
            <w:r w:rsidRPr="0082307E">
              <w:rPr>
                <w:rFonts w:eastAsia="Batang"/>
                <w:sz w:val="28"/>
                <w:szCs w:val="24"/>
              </w:rPr>
              <w:t xml:space="preserve"> 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>Г</w:t>
            </w:r>
            <w:r w:rsidRPr="0082307E">
              <w:rPr>
                <w:rFonts w:eastAsia="Batang"/>
                <w:sz w:val="28"/>
                <w:szCs w:val="24"/>
              </w:rPr>
              <w:t>. (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>3</w:t>
            </w:r>
            <w:r w:rsidRPr="0082307E">
              <w:rPr>
                <w:rFonts w:eastAsia="Batang"/>
                <w:sz w:val="28"/>
                <w:szCs w:val="24"/>
              </w:rPr>
              <w:t xml:space="preserve"> часа)</w:t>
            </w:r>
          </w:p>
        </w:tc>
      </w:tr>
      <w:tr w:rsidR="00791FBA" w14:paraId="125C57D1" w14:textId="77777777" w:rsidTr="00791FBA">
        <w:trPr>
          <w:trHeight w:val="340"/>
        </w:trPr>
        <w:tc>
          <w:tcPr>
            <w:tcW w:w="631" w:type="dxa"/>
          </w:tcPr>
          <w:p w14:paraId="453BB0C2" w14:textId="376D8EE5" w:rsidR="00791FBA" w:rsidRPr="00CA1A11" w:rsidRDefault="00CA1A11" w:rsidP="00791FBA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53" w:type="dxa"/>
          </w:tcPr>
          <w:p w14:paraId="1DF8D7F9" w14:textId="27990270" w:rsidR="00791FBA" w:rsidRPr="0082307E" w:rsidRDefault="00A66D2F" w:rsidP="0082307E">
            <w:pPr>
              <w:pStyle w:val="TableParagraph"/>
              <w:spacing w:line="273" w:lineRule="exact"/>
              <w:ind w:right="19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15.15</w:t>
            </w:r>
            <w:r w:rsidR="00791FBA" w:rsidRPr="0082307E">
              <w:rPr>
                <w:sz w:val="28"/>
                <w:szCs w:val="24"/>
                <w:lang w:val="ru-RU"/>
              </w:rPr>
              <w:t xml:space="preserve"> – 1</w:t>
            </w:r>
            <w:r>
              <w:rPr>
                <w:sz w:val="28"/>
                <w:szCs w:val="24"/>
                <w:lang w:val="ru-RU"/>
              </w:rPr>
              <w:t>5</w:t>
            </w:r>
            <w:r w:rsidR="00791FBA" w:rsidRPr="0082307E">
              <w:rPr>
                <w:sz w:val="28"/>
                <w:szCs w:val="24"/>
                <w:lang w:val="ru-RU"/>
              </w:rPr>
              <w:t>.</w:t>
            </w:r>
            <w:r>
              <w:rPr>
                <w:sz w:val="28"/>
                <w:szCs w:val="24"/>
                <w:lang w:val="ru-RU"/>
              </w:rPr>
              <w:t>45</w:t>
            </w:r>
          </w:p>
        </w:tc>
        <w:tc>
          <w:tcPr>
            <w:tcW w:w="12076" w:type="dxa"/>
          </w:tcPr>
          <w:p w14:paraId="6E822899" w14:textId="0064B560" w:rsidR="00791FBA" w:rsidRPr="0082307E" w:rsidRDefault="00A66D2F" w:rsidP="00791FBA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Технический перерыв</w:t>
            </w:r>
          </w:p>
        </w:tc>
      </w:tr>
      <w:tr w:rsidR="00A66D2F" w14:paraId="375B56E9" w14:textId="77777777" w:rsidTr="00791FBA">
        <w:trPr>
          <w:trHeight w:val="340"/>
        </w:trPr>
        <w:tc>
          <w:tcPr>
            <w:tcW w:w="631" w:type="dxa"/>
          </w:tcPr>
          <w:p w14:paraId="79D6CD8D" w14:textId="104E7EB4" w:rsidR="00A66D2F" w:rsidRPr="00A66D2F" w:rsidRDefault="00A66D2F" w:rsidP="00791FBA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53" w:type="dxa"/>
          </w:tcPr>
          <w:p w14:paraId="40989ACD" w14:textId="7898E6A5" w:rsidR="00A66D2F" w:rsidRPr="00A66D2F" w:rsidRDefault="00A66D2F" w:rsidP="00A66D2F">
            <w:pPr>
              <w:pStyle w:val="TableParagraph"/>
              <w:spacing w:line="273" w:lineRule="exact"/>
              <w:ind w:right="194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15.45 – 16.00</w:t>
            </w:r>
          </w:p>
        </w:tc>
        <w:tc>
          <w:tcPr>
            <w:tcW w:w="12076" w:type="dxa"/>
          </w:tcPr>
          <w:p w14:paraId="397778A0" w14:textId="765CB7EF" w:rsidR="00A66D2F" w:rsidRPr="00A66D2F" w:rsidRDefault="00A66D2F" w:rsidP="00791FBA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Знакомство с конкурсным заданием Модуля </w:t>
            </w:r>
            <w:r>
              <w:rPr>
                <w:rFonts w:eastAsia="Batang"/>
                <w:sz w:val="28"/>
                <w:szCs w:val="24"/>
                <w:lang w:val="ru-RU"/>
              </w:rPr>
              <w:t>Е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>.</w:t>
            </w:r>
          </w:p>
        </w:tc>
      </w:tr>
      <w:tr w:rsidR="00A66D2F" w14:paraId="410F5225" w14:textId="77777777" w:rsidTr="00791FBA">
        <w:trPr>
          <w:trHeight w:val="340"/>
        </w:trPr>
        <w:tc>
          <w:tcPr>
            <w:tcW w:w="631" w:type="dxa"/>
          </w:tcPr>
          <w:p w14:paraId="763B6DA9" w14:textId="2E5F678E" w:rsidR="00A66D2F" w:rsidRPr="00A66D2F" w:rsidRDefault="00A66D2F" w:rsidP="00791FBA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853" w:type="dxa"/>
          </w:tcPr>
          <w:p w14:paraId="60EADBF6" w14:textId="3FFE183F" w:rsidR="00A66D2F" w:rsidRPr="00A66D2F" w:rsidRDefault="00A66D2F" w:rsidP="00A66D2F">
            <w:pPr>
              <w:pStyle w:val="TableParagraph"/>
              <w:spacing w:line="273" w:lineRule="exact"/>
              <w:ind w:right="194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16.00 – 18.00</w:t>
            </w:r>
          </w:p>
        </w:tc>
        <w:tc>
          <w:tcPr>
            <w:tcW w:w="12076" w:type="dxa"/>
          </w:tcPr>
          <w:p w14:paraId="2D05580A" w14:textId="7B116646" w:rsidR="00A66D2F" w:rsidRPr="00A66D2F" w:rsidRDefault="00A66D2F" w:rsidP="00791FBA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proofErr w:type="spellStart"/>
            <w:r w:rsidRPr="0082307E">
              <w:rPr>
                <w:rFonts w:eastAsia="Batang"/>
                <w:sz w:val="28"/>
                <w:szCs w:val="24"/>
              </w:rPr>
              <w:t>Модуль</w:t>
            </w:r>
            <w:proofErr w:type="spellEnd"/>
            <w:r w:rsidRPr="0082307E">
              <w:rPr>
                <w:rFonts w:eastAsia="Batang"/>
                <w:sz w:val="28"/>
                <w:szCs w:val="24"/>
              </w:rPr>
              <w:t xml:space="preserve"> </w:t>
            </w:r>
            <w:r>
              <w:rPr>
                <w:rFonts w:eastAsia="Batang"/>
                <w:sz w:val="28"/>
                <w:szCs w:val="24"/>
                <w:lang w:val="ru-RU"/>
              </w:rPr>
              <w:t>Е</w:t>
            </w:r>
            <w:r w:rsidRPr="0082307E">
              <w:rPr>
                <w:rFonts w:eastAsia="Batang"/>
                <w:sz w:val="28"/>
                <w:szCs w:val="24"/>
              </w:rPr>
              <w:t>. (</w:t>
            </w:r>
            <w:r>
              <w:rPr>
                <w:rFonts w:eastAsia="Batang"/>
                <w:sz w:val="28"/>
                <w:szCs w:val="24"/>
                <w:lang w:val="ru-RU"/>
              </w:rPr>
              <w:t>2</w:t>
            </w:r>
            <w:r w:rsidRPr="0082307E">
              <w:rPr>
                <w:rFonts w:eastAsia="Batang"/>
                <w:sz w:val="28"/>
                <w:szCs w:val="24"/>
              </w:rPr>
              <w:t xml:space="preserve"> </w:t>
            </w:r>
            <w:proofErr w:type="spellStart"/>
            <w:r w:rsidRPr="0082307E">
              <w:rPr>
                <w:rFonts w:eastAsia="Batang"/>
                <w:sz w:val="28"/>
                <w:szCs w:val="24"/>
              </w:rPr>
              <w:t>часа</w:t>
            </w:r>
            <w:proofErr w:type="spellEnd"/>
            <w:r w:rsidRPr="0082307E">
              <w:rPr>
                <w:rFonts w:eastAsia="Batang"/>
                <w:sz w:val="28"/>
                <w:szCs w:val="24"/>
              </w:rPr>
              <w:t>)</w:t>
            </w:r>
          </w:p>
        </w:tc>
      </w:tr>
      <w:tr w:rsidR="00791FBA" w14:paraId="7131EE99" w14:textId="77777777" w:rsidTr="00791FBA">
        <w:trPr>
          <w:trHeight w:val="537"/>
        </w:trPr>
        <w:tc>
          <w:tcPr>
            <w:tcW w:w="631" w:type="dxa"/>
          </w:tcPr>
          <w:p w14:paraId="5930E0D1" w14:textId="34AD2DB0" w:rsidR="00791FBA" w:rsidRPr="00CA1A11" w:rsidRDefault="00A66D2F" w:rsidP="00791FBA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853" w:type="dxa"/>
          </w:tcPr>
          <w:p w14:paraId="432D9787" w14:textId="2A861DEA" w:rsidR="00791FBA" w:rsidRPr="0082307E" w:rsidRDefault="00791FBA" w:rsidP="0082307E">
            <w:pPr>
              <w:pStyle w:val="TableParagraph"/>
              <w:spacing w:line="273" w:lineRule="exact"/>
              <w:ind w:right="194"/>
              <w:jc w:val="right"/>
              <w:rPr>
                <w:sz w:val="28"/>
                <w:szCs w:val="24"/>
              </w:rPr>
            </w:pPr>
            <w:r w:rsidRPr="0082307E">
              <w:rPr>
                <w:sz w:val="28"/>
                <w:szCs w:val="24"/>
                <w:lang w:val="ru-RU"/>
              </w:rPr>
              <w:t>1</w:t>
            </w:r>
            <w:r w:rsidR="00A66D2F">
              <w:rPr>
                <w:sz w:val="28"/>
                <w:szCs w:val="24"/>
                <w:lang w:val="ru-RU"/>
              </w:rPr>
              <w:t>8</w:t>
            </w:r>
            <w:r w:rsidRPr="0082307E">
              <w:rPr>
                <w:sz w:val="28"/>
                <w:szCs w:val="24"/>
                <w:lang w:val="ru-RU"/>
              </w:rPr>
              <w:t xml:space="preserve">.00 – </w:t>
            </w:r>
            <w:r w:rsidR="00A66D2F">
              <w:rPr>
                <w:sz w:val="28"/>
                <w:szCs w:val="24"/>
                <w:lang w:val="ru-RU"/>
              </w:rPr>
              <w:t>20</w:t>
            </w:r>
            <w:r w:rsidRPr="0082307E">
              <w:rPr>
                <w:sz w:val="28"/>
                <w:szCs w:val="24"/>
                <w:lang w:val="ru-RU"/>
              </w:rPr>
              <w:t>.00</w:t>
            </w:r>
          </w:p>
        </w:tc>
        <w:tc>
          <w:tcPr>
            <w:tcW w:w="12076" w:type="dxa"/>
          </w:tcPr>
          <w:p w14:paraId="471AFB92" w14:textId="048E0695" w:rsidR="00791FBA" w:rsidRPr="0082307E" w:rsidRDefault="00791FBA" w:rsidP="00791FBA">
            <w:pPr>
              <w:pStyle w:val="TableParagraph"/>
              <w:spacing w:line="273" w:lineRule="exact"/>
              <w:ind w:left="110"/>
              <w:rPr>
                <w:rFonts w:eastAsia="Batang"/>
                <w:sz w:val="28"/>
                <w:szCs w:val="24"/>
                <w:lang w:val="ru-RU"/>
              </w:rPr>
            </w:pP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Работа экспертной группы, оценка модулей </w:t>
            </w:r>
            <w:r w:rsidR="0082307E" w:rsidRPr="0082307E">
              <w:rPr>
                <w:rFonts w:eastAsia="Batang"/>
                <w:sz w:val="28"/>
                <w:szCs w:val="24"/>
                <w:lang w:val="ru-RU"/>
              </w:rPr>
              <w:t>В</w:t>
            </w:r>
            <w:r w:rsidR="00A66D2F">
              <w:rPr>
                <w:rFonts w:eastAsia="Batang"/>
                <w:sz w:val="28"/>
                <w:szCs w:val="24"/>
                <w:lang w:val="ru-RU"/>
              </w:rPr>
              <w:t xml:space="preserve">, </w:t>
            </w:r>
            <w:r w:rsidR="0082307E" w:rsidRPr="0082307E">
              <w:rPr>
                <w:rFonts w:eastAsia="Batang"/>
                <w:sz w:val="28"/>
                <w:szCs w:val="24"/>
                <w:lang w:val="ru-RU"/>
              </w:rPr>
              <w:t>Г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, </w:t>
            </w:r>
            <w:r w:rsidR="00A66D2F">
              <w:rPr>
                <w:rFonts w:eastAsia="Batang"/>
                <w:sz w:val="28"/>
                <w:szCs w:val="24"/>
                <w:lang w:val="ru-RU"/>
              </w:rPr>
              <w:t xml:space="preserve">Е 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занесение </w:t>
            </w:r>
            <w:r w:rsidR="001E2680" w:rsidRPr="0082307E">
              <w:rPr>
                <w:rFonts w:eastAsia="Batang"/>
                <w:sz w:val="28"/>
                <w:szCs w:val="24"/>
                <w:lang w:val="ru-RU"/>
              </w:rPr>
              <w:t>оценок в</w:t>
            </w:r>
            <w:r w:rsidRPr="0082307E">
              <w:rPr>
                <w:rFonts w:eastAsia="Batang"/>
                <w:sz w:val="28"/>
                <w:szCs w:val="24"/>
                <w:lang w:val="ru-RU"/>
              </w:rPr>
              <w:t xml:space="preserve"> ЦСО</w:t>
            </w:r>
          </w:p>
        </w:tc>
      </w:tr>
      <w:tr w:rsidR="00791FBA" w14:paraId="0F11C060" w14:textId="77777777" w:rsidTr="001E2680">
        <w:trPr>
          <w:trHeight w:val="437"/>
        </w:trPr>
        <w:tc>
          <w:tcPr>
            <w:tcW w:w="14560" w:type="dxa"/>
            <w:gridSpan w:val="3"/>
            <w:shd w:val="clear" w:color="auto" w:fill="BDD6EE" w:themeFill="accent5" w:themeFillTint="66"/>
            <w:vAlign w:val="center"/>
          </w:tcPr>
          <w:p w14:paraId="6ADBD89C" w14:textId="3AE5B6D9" w:rsidR="00791FBA" w:rsidRPr="001E2680" w:rsidRDefault="00BA1057" w:rsidP="001E2680">
            <w:pPr>
              <w:pStyle w:val="TableParagraph"/>
              <w:spacing w:line="273" w:lineRule="exact"/>
              <w:ind w:left="110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8"/>
                <w:szCs w:val="24"/>
                <w:lang w:val="ru-RU"/>
              </w:rPr>
              <w:t>28</w:t>
            </w:r>
            <w:r w:rsidR="001E2680" w:rsidRPr="0082307E">
              <w:rPr>
                <w:b/>
                <w:sz w:val="28"/>
                <w:szCs w:val="24"/>
                <w:lang w:val="ru-RU"/>
              </w:rPr>
              <w:t xml:space="preserve"> </w:t>
            </w:r>
            <w:r w:rsidR="001E2680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1E2680" w:rsidRPr="0082307E">
              <w:rPr>
                <w:b/>
                <w:sz w:val="28"/>
                <w:szCs w:val="24"/>
                <w:lang w:val="ru-RU"/>
              </w:rPr>
              <w:t>апреля</w:t>
            </w:r>
            <w:proofErr w:type="gramEnd"/>
            <w:r w:rsidR="001E2680" w:rsidRPr="0082307E">
              <w:rPr>
                <w:b/>
                <w:sz w:val="28"/>
                <w:szCs w:val="24"/>
                <w:lang w:val="ru-RU"/>
              </w:rPr>
              <w:t>, пятница</w:t>
            </w:r>
            <w:r w:rsidR="001E2680" w:rsidRPr="0082307E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="001E2680" w:rsidRPr="0082307E">
              <w:rPr>
                <w:b/>
                <w:sz w:val="28"/>
                <w:szCs w:val="24"/>
                <w:lang w:val="ru-RU"/>
              </w:rPr>
              <w:t>(Третий</w:t>
            </w:r>
            <w:r w:rsidR="001E2680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1E2680" w:rsidRPr="0082307E">
              <w:rPr>
                <w:b/>
                <w:sz w:val="28"/>
                <w:szCs w:val="24"/>
                <w:lang w:val="ru-RU"/>
              </w:rPr>
              <w:t>день</w:t>
            </w:r>
            <w:r w:rsidR="001E2680" w:rsidRPr="0082307E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="001E2680" w:rsidRPr="0082307E">
              <w:rPr>
                <w:b/>
                <w:sz w:val="28"/>
                <w:szCs w:val="24"/>
                <w:lang w:val="ru-RU"/>
              </w:rPr>
              <w:t>соревнований</w:t>
            </w:r>
            <w:r w:rsidR="001E2680" w:rsidRPr="0082307E">
              <w:rPr>
                <w:b/>
                <w:spacing w:val="1"/>
                <w:sz w:val="28"/>
                <w:szCs w:val="24"/>
                <w:lang w:val="ru-RU"/>
              </w:rPr>
              <w:t xml:space="preserve"> </w:t>
            </w:r>
            <w:r w:rsidR="001E2680" w:rsidRPr="0082307E">
              <w:rPr>
                <w:b/>
                <w:sz w:val="28"/>
                <w:szCs w:val="24"/>
                <w:lang w:val="ru-RU"/>
              </w:rPr>
              <w:t>–</w:t>
            </w:r>
            <w:r w:rsidR="001E2680" w:rsidRPr="0082307E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="001E2680" w:rsidRPr="0082307E">
              <w:rPr>
                <w:b/>
                <w:sz w:val="32"/>
                <w:szCs w:val="28"/>
                <w:lang w:val="ru-RU"/>
              </w:rPr>
              <w:t>С3</w:t>
            </w:r>
            <w:r w:rsidR="001E2680" w:rsidRPr="00A96FF8">
              <w:rPr>
                <w:b/>
                <w:sz w:val="24"/>
                <w:lang w:val="ru-RU"/>
              </w:rPr>
              <w:t>)</w:t>
            </w:r>
          </w:p>
        </w:tc>
      </w:tr>
      <w:tr w:rsidR="001E2680" w14:paraId="3008BB07" w14:textId="77777777" w:rsidTr="00791FBA">
        <w:trPr>
          <w:trHeight w:val="537"/>
        </w:trPr>
        <w:tc>
          <w:tcPr>
            <w:tcW w:w="631" w:type="dxa"/>
          </w:tcPr>
          <w:p w14:paraId="5022DAA8" w14:textId="506DCF9E" w:rsidR="001E2680" w:rsidRPr="00CA1A11" w:rsidRDefault="00CA1A11" w:rsidP="001E2680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CA1A11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853" w:type="dxa"/>
          </w:tcPr>
          <w:p w14:paraId="642B3B91" w14:textId="725ED84E" w:rsidR="001E2680" w:rsidRPr="00CA1A11" w:rsidRDefault="001E2680" w:rsidP="001E2680">
            <w:pPr>
              <w:pStyle w:val="TableParagraph"/>
              <w:spacing w:line="273" w:lineRule="exact"/>
              <w:ind w:right="247"/>
              <w:jc w:val="right"/>
              <w:rPr>
                <w:sz w:val="28"/>
                <w:szCs w:val="28"/>
                <w:lang w:val="ru-RU"/>
              </w:rPr>
            </w:pPr>
            <w:r w:rsidRPr="00CA1A11">
              <w:rPr>
                <w:sz w:val="28"/>
                <w:szCs w:val="28"/>
                <w:lang w:val="ru-RU"/>
              </w:rPr>
              <w:t>8.00 – 8.45</w:t>
            </w:r>
          </w:p>
        </w:tc>
        <w:tc>
          <w:tcPr>
            <w:tcW w:w="12076" w:type="dxa"/>
          </w:tcPr>
          <w:p w14:paraId="3B9D1C2D" w14:textId="77777777" w:rsidR="001E2680" w:rsidRPr="00CA1A11" w:rsidRDefault="001E2680" w:rsidP="001E2680">
            <w:pPr>
              <w:ind w:left="224"/>
              <w:rPr>
                <w:rFonts w:eastAsia="Batang"/>
                <w:sz w:val="28"/>
                <w:szCs w:val="28"/>
                <w:lang w:val="ru-RU"/>
              </w:rPr>
            </w:pPr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 Регистрация участников и экспертов</w:t>
            </w:r>
          </w:p>
          <w:p w14:paraId="69991007" w14:textId="154EBD4C" w:rsidR="001E2680" w:rsidRPr="00CA1A11" w:rsidRDefault="001E2680" w:rsidP="001E2680">
            <w:pPr>
              <w:pStyle w:val="TableParagraph"/>
              <w:spacing w:line="273" w:lineRule="exact"/>
              <w:ind w:left="224"/>
              <w:rPr>
                <w:rFonts w:eastAsia="Batang"/>
                <w:sz w:val="28"/>
                <w:szCs w:val="28"/>
                <w:lang w:val="ru-RU"/>
              </w:rPr>
            </w:pPr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 Инструктаж по ОТ и ТБ участников и экспертов.</w:t>
            </w:r>
          </w:p>
        </w:tc>
      </w:tr>
      <w:tr w:rsidR="001E2680" w14:paraId="3654B03C" w14:textId="77777777" w:rsidTr="00791FBA">
        <w:trPr>
          <w:trHeight w:val="537"/>
        </w:trPr>
        <w:tc>
          <w:tcPr>
            <w:tcW w:w="631" w:type="dxa"/>
          </w:tcPr>
          <w:p w14:paraId="72C463EF" w14:textId="1FC2C315" w:rsidR="001E2680" w:rsidRPr="00CA1A11" w:rsidRDefault="00CA1A11" w:rsidP="001E2680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CA1A11">
              <w:rPr>
                <w:sz w:val="28"/>
                <w:szCs w:val="24"/>
                <w:lang w:val="ru-RU"/>
              </w:rPr>
              <w:t>2</w:t>
            </w:r>
          </w:p>
        </w:tc>
        <w:tc>
          <w:tcPr>
            <w:tcW w:w="1853" w:type="dxa"/>
          </w:tcPr>
          <w:p w14:paraId="733ACA0C" w14:textId="69F9C4DC" w:rsidR="001E2680" w:rsidRPr="00CA1A11" w:rsidRDefault="001E2680" w:rsidP="001E2680">
            <w:pPr>
              <w:pStyle w:val="TableParagraph"/>
              <w:spacing w:line="273" w:lineRule="exact"/>
              <w:ind w:right="247"/>
              <w:jc w:val="right"/>
              <w:rPr>
                <w:sz w:val="28"/>
                <w:szCs w:val="28"/>
              </w:rPr>
            </w:pPr>
            <w:r w:rsidRPr="00CA1A11">
              <w:rPr>
                <w:sz w:val="28"/>
                <w:szCs w:val="28"/>
                <w:lang w:val="ru-RU"/>
              </w:rPr>
              <w:t>8.45 – 9.00</w:t>
            </w:r>
          </w:p>
        </w:tc>
        <w:tc>
          <w:tcPr>
            <w:tcW w:w="12076" w:type="dxa"/>
          </w:tcPr>
          <w:p w14:paraId="316622E0" w14:textId="15595F39" w:rsidR="001E2680" w:rsidRPr="00CA1A11" w:rsidRDefault="001E2680" w:rsidP="001E2680">
            <w:pPr>
              <w:ind w:left="224"/>
              <w:rPr>
                <w:rFonts w:eastAsia="Batang"/>
                <w:sz w:val="28"/>
                <w:szCs w:val="28"/>
                <w:lang w:val="ru-RU"/>
              </w:rPr>
            </w:pPr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Знакомство с конкурсным заданием Модуля </w:t>
            </w:r>
            <w:r w:rsidR="00A66D2F">
              <w:rPr>
                <w:rFonts w:eastAsia="Batang"/>
                <w:sz w:val="28"/>
                <w:szCs w:val="28"/>
                <w:lang w:val="ru-RU"/>
              </w:rPr>
              <w:t>Д</w:t>
            </w:r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. </w:t>
            </w:r>
          </w:p>
        </w:tc>
      </w:tr>
      <w:tr w:rsidR="001E2680" w14:paraId="73D0A36A" w14:textId="77777777" w:rsidTr="00791FBA">
        <w:trPr>
          <w:trHeight w:val="537"/>
        </w:trPr>
        <w:tc>
          <w:tcPr>
            <w:tcW w:w="631" w:type="dxa"/>
          </w:tcPr>
          <w:p w14:paraId="0537CF5F" w14:textId="0DC2C40A" w:rsidR="001E2680" w:rsidRPr="00CA1A11" w:rsidRDefault="00CA1A11" w:rsidP="001E2680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CA1A11">
              <w:rPr>
                <w:sz w:val="28"/>
                <w:szCs w:val="24"/>
                <w:lang w:val="ru-RU"/>
              </w:rPr>
              <w:t>3</w:t>
            </w:r>
          </w:p>
        </w:tc>
        <w:tc>
          <w:tcPr>
            <w:tcW w:w="1853" w:type="dxa"/>
          </w:tcPr>
          <w:p w14:paraId="491B3173" w14:textId="261A09AD" w:rsidR="001E2680" w:rsidRPr="00CA1A11" w:rsidRDefault="001E2680" w:rsidP="001E2680">
            <w:pPr>
              <w:pStyle w:val="TableParagraph"/>
              <w:spacing w:line="273" w:lineRule="exact"/>
              <w:ind w:right="247"/>
              <w:jc w:val="right"/>
              <w:rPr>
                <w:sz w:val="28"/>
                <w:szCs w:val="28"/>
              </w:rPr>
            </w:pPr>
            <w:r w:rsidRPr="00CA1A11">
              <w:rPr>
                <w:sz w:val="28"/>
                <w:szCs w:val="28"/>
                <w:lang w:val="ru-RU"/>
              </w:rPr>
              <w:t>9.00 – 12.00</w:t>
            </w:r>
          </w:p>
        </w:tc>
        <w:tc>
          <w:tcPr>
            <w:tcW w:w="12076" w:type="dxa"/>
          </w:tcPr>
          <w:p w14:paraId="3344DCA0" w14:textId="3C92489A" w:rsidR="001E2680" w:rsidRPr="00CA1A11" w:rsidRDefault="001E2680" w:rsidP="001E2680">
            <w:pPr>
              <w:ind w:left="224"/>
              <w:rPr>
                <w:rFonts w:eastAsia="Batang"/>
                <w:sz w:val="28"/>
                <w:szCs w:val="28"/>
              </w:rPr>
            </w:pPr>
            <w:proofErr w:type="spellStart"/>
            <w:r w:rsidRPr="00CA1A11">
              <w:rPr>
                <w:rFonts w:eastAsia="Batang"/>
                <w:sz w:val="28"/>
                <w:szCs w:val="28"/>
              </w:rPr>
              <w:t>Модуль</w:t>
            </w:r>
            <w:proofErr w:type="spellEnd"/>
            <w:r w:rsidRPr="00CA1A11">
              <w:rPr>
                <w:rFonts w:eastAsia="Batang"/>
                <w:sz w:val="28"/>
                <w:szCs w:val="28"/>
              </w:rPr>
              <w:t xml:space="preserve"> </w:t>
            </w:r>
            <w:r w:rsidR="00A66D2F">
              <w:rPr>
                <w:rFonts w:eastAsia="Batang"/>
                <w:sz w:val="28"/>
                <w:szCs w:val="28"/>
                <w:lang w:val="ru-RU"/>
              </w:rPr>
              <w:t>Д</w:t>
            </w:r>
            <w:r w:rsidRPr="00CA1A11">
              <w:rPr>
                <w:rFonts w:eastAsia="Batang"/>
                <w:sz w:val="28"/>
                <w:szCs w:val="28"/>
              </w:rPr>
              <w:t>. (</w:t>
            </w:r>
            <w:r w:rsidRPr="00CA1A11">
              <w:rPr>
                <w:rFonts w:eastAsia="Batang"/>
                <w:sz w:val="28"/>
                <w:szCs w:val="28"/>
                <w:lang w:val="ru-RU"/>
              </w:rPr>
              <w:t>3</w:t>
            </w:r>
            <w:r w:rsidRPr="00CA1A11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1E2680" w14:paraId="51D41412" w14:textId="77777777" w:rsidTr="00791FBA">
        <w:trPr>
          <w:trHeight w:val="537"/>
        </w:trPr>
        <w:tc>
          <w:tcPr>
            <w:tcW w:w="631" w:type="dxa"/>
          </w:tcPr>
          <w:p w14:paraId="7F4053E2" w14:textId="03E76B15" w:rsidR="001E2680" w:rsidRPr="00CA1A11" w:rsidRDefault="00CA1A11" w:rsidP="001E2680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CA1A11">
              <w:rPr>
                <w:sz w:val="28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53" w:type="dxa"/>
          </w:tcPr>
          <w:p w14:paraId="61DF0CDF" w14:textId="5012EA9A" w:rsidR="001E2680" w:rsidRPr="00CA1A11" w:rsidRDefault="001E2680" w:rsidP="001E2680">
            <w:pPr>
              <w:pStyle w:val="TableParagraph"/>
              <w:spacing w:line="273" w:lineRule="exact"/>
              <w:ind w:right="247"/>
              <w:jc w:val="right"/>
              <w:rPr>
                <w:sz w:val="28"/>
                <w:szCs w:val="28"/>
              </w:rPr>
            </w:pPr>
            <w:r w:rsidRPr="00CA1A11">
              <w:rPr>
                <w:sz w:val="28"/>
                <w:szCs w:val="28"/>
                <w:lang w:val="ru-RU"/>
              </w:rPr>
              <w:t>12.00 – 12.30</w:t>
            </w:r>
          </w:p>
        </w:tc>
        <w:tc>
          <w:tcPr>
            <w:tcW w:w="12076" w:type="dxa"/>
          </w:tcPr>
          <w:p w14:paraId="44FDA5F2" w14:textId="00BEFDA6" w:rsidR="001E2680" w:rsidRPr="00CA1A11" w:rsidRDefault="001E2680" w:rsidP="001E2680">
            <w:pPr>
              <w:ind w:left="224"/>
              <w:rPr>
                <w:rFonts w:eastAsia="Batang"/>
                <w:sz w:val="28"/>
                <w:szCs w:val="28"/>
              </w:rPr>
            </w:pPr>
            <w:r w:rsidRPr="00CA1A11">
              <w:rPr>
                <w:sz w:val="28"/>
                <w:szCs w:val="28"/>
                <w:lang w:val="ru-RU"/>
              </w:rPr>
              <w:t xml:space="preserve">Обед </w:t>
            </w:r>
          </w:p>
        </w:tc>
      </w:tr>
      <w:tr w:rsidR="00A66D2F" w14:paraId="2E260629" w14:textId="77777777" w:rsidTr="00791FBA">
        <w:trPr>
          <w:trHeight w:val="537"/>
        </w:trPr>
        <w:tc>
          <w:tcPr>
            <w:tcW w:w="631" w:type="dxa"/>
          </w:tcPr>
          <w:p w14:paraId="4258A1F7" w14:textId="2C7205EA" w:rsidR="00A66D2F" w:rsidRPr="00CA1A11" w:rsidRDefault="00A66D2F" w:rsidP="00A66D2F">
            <w:pPr>
              <w:pStyle w:val="TableParagraph"/>
              <w:spacing w:line="273" w:lineRule="exact"/>
              <w:ind w:left="110"/>
              <w:rPr>
                <w:sz w:val="28"/>
                <w:szCs w:val="24"/>
              </w:rPr>
            </w:pPr>
            <w:r w:rsidRPr="00CA1A11">
              <w:rPr>
                <w:sz w:val="28"/>
                <w:szCs w:val="24"/>
                <w:lang w:val="ru-RU"/>
              </w:rPr>
              <w:t>5</w:t>
            </w:r>
          </w:p>
        </w:tc>
        <w:tc>
          <w:tcPr>
            <w:tcW w:w="1853" w:type="dxa"/>
          </w:tcPr>
          <w:p w14:paraId="5D4A5087" w14:textId="2C438436" w:rsidR="00A66D2F" w:rsidRPr="00A66D2F" w:rsidRDefault="00A66D2F" w:rsidP="00A66D2F">
            <w:pPr>
              <w:pStyle w:val="TableParagraph"/>
              <w:spacing w:line="273" w:lineRule="exact"/>
              <w:ind w:right="2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12.30 – 12.45</w:t>
            </w:r>
          </w:p>
        </w:tc>
        <w:tc>
          <w:tcPr>
            <w:tcW w:w="12076" w:type="dxa"/>
          </w:tcPr>
          <w:p w14:paraId="0700360B" w14:textId="242F9E0A" w:rsidR="00A66D2F" w:rsidRPr="00A66D2F" w:rsidRDefault="00A66D2F" w:rsidP="00A66D2F">
            <w:pPr>
              <w:ind w:left="224"/>
              <w:rPr>
                <w:sz w:val="28"/>
                <w:szCs w:val="28"/>
                <w:lang w:val="ru-RU"/>
              </w:rPr>
            </w:pPr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Знакомство с конкурсным заданием Модуля </w:t>
            </w:r>
            <w:r>
              <w:rPr>
                <w:rFonts w:eastAsia="Batang"/>
                <w:sz w:val="28"/>
                <w:szCs w:val="28"/>
                <w:lang w:val="ru-RU"/>
              </w:rPr>
              <w:t>Ж</w:t>
            </w:r>
            <w:r w:rsidRPr="00CA1A11">
              <w:rPr>
                <w:rFonts w:eastAsia="Batang"/>
                <w:sz w:val="28"/>
                <w:szCs w:val="28"/>
                <w:lang w:val="ru-RU"/>
              </w:rPr>
              <w:t>.</w:t>
            </w:r>
          </w:p>
        </w:tc>
      </w:tr>
      <w:tr w:rsidR="00A66D2F" w14:paraId="787B5F62" w14:textId="77777777" w:rsidTr="00791FBA">
        <w:trPr>
          <w:trHeight w:val="537"/>
        </w:trPr>
        <w:tc>
          <w:tcPr>
            <w:tcW w:w="631" w:type="dxa"/>
          </w:tcPr>
          <w:p w14:paraId="787792C4" w14:textId="77777777" w:rsidR="00A66D2F" w:rsidRPr="00CA1A11" w:rsidRDefault="00A66D2F" w:rsidP="00A66D2F">
            <w:pPr>
              <w:pStyle w:val="TableParagraph"/>
              <w:spacing w:line="273" w:lineRule="exact"/>
              <w:ind w:left="110"/>
              <w:rPr>
                <w:sz w:val="28"/>
                <w:szCs w:val="24"/>
              </w:rPr>
            </w:pPr>
          </w:p>
        </w:tc>
        <w:tc>
          <w:tcPr>
            <w:tcW w:w="1853" w:type="dxa"/>
          </w:tcPr>
          <w:p w14:paraId="1E4672EC" w14:textId="479ECEBF" w:rsidR="00A66D2F" w:rsidRPr="00A66D2F" w:rsidRDefault="00A66D2F" w:rsidP="00A66D2F">
            <w:pPr>
              <w:pStyle w:val="TableParagraph"/>
              <w:spacing w:line="273" w:lineRule="exact"/>
              <w:ind w:right="2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12.45 – 15.45</w:t>
            </w:r>
          </w:p>
        </w:tc>
        <w:tc>
          <w:tcPr>
            <w:tcW w:w="12076" w:type="dxa"/>
          </w:tcPr>
          <w:p w14:paraId="0FB39C2F" w14:textId="028D8B65" w:rsidR="00A66D2F" w:rsidRPr="00CA1A11" w:rsidRDefault="00A66D2F" w:rsidP="00A66D2F">
            <w:pPr>
              <w:ind w:left="224"/>
              <w:rPr>
                <w:rFonts w:eastAsia="Batang"/>
                <w:sz w:val="28"/>
                <w:szCs w:val="28"/>
              </w:rPr>
            </w:pPr>
            <w:proofErr w:type="spellStart"/>
            <w:r w:rsidRPr="00CA1A11">
              <w:rPr>
                <w:rFonts w:eastAsia="Batang"/>
                <w:sz w:val="28"/>
                <w:szCs w:val="28"/>
              </w:rPr>
              <w:t>Модуль</w:t>
            </w:r>
            <w:proofErr w:type="spellEnd"/>
            <w:r w:rsidRPr="00CA1A11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ru-RU"/>
              </w:rPr>
              <w:t>Ж</w:t>
            </w:r>
            <w:r w:rsidRPr="00CA1A11">
              <w:rPr>
                <w:rFonts w:eastAsia="Batang"/>
                <w:sz w:val="28"/>
                <w:szCs w:val="28"/>
              </w:rPr>
              <w:t>. (</w:t>
            </w:r>
            <w:r w:rsidRPr="00CA1A11">
              <w:rPr>
                <w:rFonts w:eastAsia="Batang"/>
                <w:sz w:val="28"/>
                <w:szCs w:val="28"/>
                <w:lang w:val="ru-RU"/>
              </w:rPr>
              <w:t>3</w:t>
            </w:r>
            <w:r w:rsidRPr="00CA1A11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CA1A11">
              <w:rPr>
                <w:rFonts w:eastAsia="Batang"/>
                <w:sz w:val="28"/>
                <w:szCs w:val="28"/>
              </w:rPr>
              <w:t>часа</w:t>
            </w:r>
            <w:proofErr w:type="spellEnd"/>
            <w:r w:rsidRPr="00CA1A11">
              <w:rPr>
                <w:rFonts w:eastAsia="Batang"/>
                <w:sz w:val="28"/>
                <w:szCs w:val="28"/>
              </w:rPr>
              <w:t>)</w:t>
            </w:r>
          </w:p>
        </w:tc>
      </w:tr>
      <w:tr w:rsidR="00A66D2F" w14:paraId="0DD3F805" w14:textId="77777777" w:rsidTr="00791FBA">
        <w:trPr>
          <w:trHeight w:val="537"/>
        </w:trPr>
        <w:tc>
          <w:tcPr>
            <w:tcW w:w="631" w:type="dxa"/>
          </w:tcPr>
          <w:p w14:paraId="10436047" w14:textId="2D59BDF2" w:rsidR="00A66D2F" w:rsidRPr="00CA1A11" w:rsidRDefault="00A66D2F" w:rsidP="00A66D2F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CA1A11">
              <w:rPr>
                <w:sz w:val="28"/>
                <w:szCs w:val="24"/>
                <w:lang w:val="ru-RU"/>
              </w:rPr>
              <w:t>6</w:t>
            </w:r>
          </w:p>
        </w:tc>
        <w:tc>
          <w:tcPr>
            <w:tcW w:w="1853" w:type="dxa"/>
          </w:tcPr>
          <w:p w14:paraId="03D13121" w14:textId="2BC58632" w:rsidR="00A66D2F" w:rsidRPr="00A66D2F" w:rsidRDefault="00A66D2F" w:rsidP="00A66D2F">
            <w:pPr>
              <w:pStyle w:val="TableParagraph"/>
              <w:spacing w:line="273" w:lineRule="exact"/>
              <w:ind w:right="2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 – 18.00</w:t>
            </w:r>
          </w:p>
        </w:tc>
        <w:tc>
          <w:tcPr>
            <w:tcW w:w="12076" w:type="dxa"/>
          </w:tcPr>
          <w:p w14:paraId="0B566E59" w14:textId="4A9C66CE" w:rsidR="00A66D2F" w:rsidRPr="00CA1A11" w:rsidRDefault="00A66D2F" w:rsidP="00A66D2F">
            <w:pPr>
              <w:rPr>
                <w:sz w:val="28"/>
                <w:szCs w:val="28"/>
                <w:lang w:val="ru-RU"/>
              </w:rPr>
            </w:pPr>
            <w:r w:rsidRPr="00CA1A11">
              <w:rPr>
                <w:rFonts w:eastAsia="Batang"/>
                <w:sz w:val="28"/>
                <w:szCs w:val="28"/>
                <w:lang w:val="ru-RU"/>
              </w:rPr>
              <w:t>Работа экспертной группы, оценка модуля Е</w:t>
            </w:r>
            <w:r>
              <w:rPr>
                <w:rFonts w:eastAsia="Batang"/>
                <w:sz w:val="28"/>
                <w:szCs w:val="28"/>
                <w:lang w:val="ru-RU"/>
              </w:rPr>
              <w:t>, Ж</w:t>
            </w:r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, занесение </w:t>
            </w:r>
            <w:proofErr w:type="gramStart"/>
            <w:r w:rsidRPr="00CA1A11">
              <w:rPr>
                <w:rFonts w:eastAsia="Batang"/>
                <w:sz w:val="28"/>
                <w:szCs w:val="28"/>
                <w:lang w:val="ru-RU"/>
              </w:rPr>
              <w:t>оценок  в</w:t>
            </w:r>
            <w:proofErr w:type="gramEnd"/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 ЦСО</w:t>
            </w:r>
          </w:p>
        </w:tc>
      </w:tr>
      <w:tr w:rsidR="00A66D2F" w14:paraId="33FFEAAD" w14:textId="77777777" w:rsidTr="00791FBA">
        <w:trPr>
          <w:trHeight w:val="537"/>
        </w:trPr>
        <w:tc>
          <w:tcPr>
            <w:tcW w:w="631" w:type="dxa"/>
          </w:tcPr>
          <w:p w14:paraId="1F7F0345" w14:textId="66D8C1E1" w:rsidR="00A66D2F" w:rsidRPr="00CA1A11" w:rsidRDefault="00A66D2F" w:rsidP="00A66D2F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  <w:r w:rsidRPr="00CA1A11"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1853" w:type="dxa"/>
            <w:vMerge w:val="restart"/>
          </w:tcPr>
          <w:p w14:paraId="66AD3446" w14:textId="0E255E39" w:rsidR="00A66D2F" w:rsidRPr="00A66D2F" w:rsidRDefault="00A66D2F" w:rsidP="00A66D2F">
            <w:pPr>
              <w:pStyle w:val="TableParagraph"/>
              <w:spacing w:line="273" w:lineRule="exact"/>
              <w:ind w:right="2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18.00 – 20.00</w:t>
            </w:r>
          </w:p>
        </w:tc>
        <w:tc>
          <w:tcPr>
            <w:tcW w:w="12076" w:type="dxa"/>
          </w:tcPr>
          <w:p w14:paraId="1DBB42D7" w14:textId="49D48D8E" w:rsidR="00A66D2F" w:rsidRPr="00CA1A11" w:rsidRDefault="00A66D2F" w:rsidP="00A66D2F">
            <w:pPr>
              <w:rPr>
                <w:sz w:val="28"/>
                <w:szCs w:val="28"/>
                <w:lang w:val="ru-RU"/>
              </w:rPr>
            </w:pPr>
            <w:r w:rsidRPr="00CA1A11">
              <w:rPr>
                <w:rFonts w:eastAsia="Batang"/>
                <w:sz w:val="28"/>
                <w:szCs w:val="28"/>
                <w:lang w:val="ru-RU"/>
              </w:rPr>
              <w:t>Занесение оценок в протокол. Подписание протоколов экспертами-наставниками.</w:t>
            </w:r>
          </w:p>
        </w:tc>
      </w:tr>
      <w:tr w:rsidR="00A66D2F" w14:paraId="1A8CCAB2" w14:textId="77777777" w:rsidTr="00791FBA">
        <w:trPr>
          <w:trHeight w:val="537"/>
        </w:trPr>
        <w:tc>
          <w:tcPr>
            <w:tcW w:w="631" w:type="dxa"/>
          </w:tcPr>
          <w:p w14:paraId="6191DE80" w14:textId="3E8D0A6D" w:rsidR="00A66D2F" w:rsidRPr="00CA1A11" w:rsidRDefault="00A66D2F" w:rsidP="00A66D2F">
            <w:pPr>
              <w:pStyle w:val="TableParagraph"/>
              <w:spacing w:line="273" w:lineRule="exact"/>
              <w:ind w:left="110"/>
              <w:rPr>
                <w:sz w:val="28"/>
                <w:szCs w:val="24"/>
                <w:lang w:val="ru-RU"/>
              </w:rPr>
            </w:pPr>
          </w:p>
        </w:tc>
        <w:tc>
          <w:tcPr>
            <w:tcW w:w="1853" w:type="dxa"/>
            <w:vMerge/>
          </w:tcPr>
          <w:p w14:paraId="3411C3EB" w14:textId="61DD18EC" w:rsidR="00A66D2F" w:rsidRPr="00CA1A11" w:rsidRDefault="00A66D2F" w:rsidP="00A66D2F">
            <w:pPr>
              <w:pStyle w:val="TableParagraph"/>
              <w:spacing w:line="273" w:lineRule="exact"/>
              <w:ind w:right="247"/>
              <w:jc w:val="right"/>
              <w:rPr>
                <w:sz w:val="28"/>
                <w:szCs w:val="28"/>
              </w:rPr>
            </w:pPr>
          </w:p>
        </w:tc>
        <w:tc>
          <w:tcPr>
            <w:tcW w:w="12076" w:type="dxa"/>
          </w:tcPr>
          <w:p w14:paraId="2895EC09" w14:textId="7A475208" w:rsidR="00A66D2F" w:rsidRPr="00CA1A11" w:rsidRDefault="00A66D2F" w:rsidP="00A66D2F">
            <w:pPr>
              <w:rPr>
                <w:rFonts w:eastAsia="Batang"/>
                <w:sz w:val="28"/>
                <w:szCs w:val="28"/>
                <w:lang w:val="ru-RU"/>
              </w:rPr>
            </w:pPr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Отчет о работе </w:t>
            </w:r>
            <w:proofErr w:type="gramStart"/>
            <w:r w:rsidRPr="00CA1A11">
              <w:rPr>
                <w:rFonts w:eastAsia="Batang"/>
                <w:sz w:val="28"/>
                <w:szCs w:val="28"/>
                <w:lang w:val="ru-RU"/>
              </w:rPr>
              <w:t>площадки .</w:t>
            </w:r>
            <w:proofErr w:type="gramEnd"/>
            <w:r w:rsidRPr="00CA1A11">
              <w:rPr>
                <w:rFonts w:eastAsia="Batang"/>
                <w:sz w:val="28"/>
                <w:szCs w:val="28"/>
                <w:lang w:val="ru-RU"/>
              </w:rPr>
              <w:t xml:space="preserve"> Блокировка оценок в ЦСО</w:t>
            </w:r>
          </w:p>
        </w:tc>
      </w:tr>
      <w:bookmarkEnd w:id="0"/>
    </w:tbl>
    <w:p w14:paraId="38F06090" w14:textId="77777777" w:rsidR="00A96FF8" w:rsidRDefault="00A96FF8" w:rsidP="00A96FF8">
      <w:pPr>
        <w:pStyle w:val="a3"/>
        <w:rPr>
          <w:b/>
          <w:sz w:val="20"/>
        </w:rPr>
      </w:pPr>
    </w:p>
    <w:p w14:paraId="78B54D8D" w14:textId="77777777" w:rsidR="00A96FF8" w:rsidRDefault="00A96FF8" w:rsidP="00A96FF8">
      <w:pPr>
        <w:pStyle w:val="a3"/>
        <w:spacing w:before="6"/>
        <w:rPr>
          <w:b/>
          <w:sz w:val="28"/>
        </w:rPr>
      </w:pPr>
    </w:p>
    <w:p w14:paraId="5E6D00DF" w14:textId="77777777" w:rsidR="00A96FF8" w:rsidRDefault="00A96FF8" w:rsidP="00A96FF8">
      <w:pPr>
        <w:spacing w:line="272" w:lineRule="exact"/>
        <w:rPr>
          <w:sz w:val="24"/>
        </w:rPr>
        <w:sectPr w:rsidR="00A96FF8">
          <w:headerReference w:type="default" r:id="rId8"/>
          <w:footerReference w:type="default" r:id="rId9"/>
          <w:pgSz w:w="16840" w:h="11910" w:orient="landscape"/>
          <w:pgMar w:top="1100" w:right="1020" w:bottom="460" w:left="1020" w:header="0" w:footer="265" w:gutter="0"/>
          <w:cols w:space="720"/>
        </w:sectPr>
      </w:pPr>
    </w:p>
    <w:p w14:paraId="6D86CA78" w14:textId="77777777" w:rsidR="00132D7C" w:rsidRDefault="00132D7C"/>
    <w:sectPr w:rsidR="00132D7C" w:rsidSect="00A96F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E86A" w14:textId="77777777" w:rsidR="00D3377E" w:rsidRDefault="00D3377E">
      <w:r>
        <w:separator/>
      </w:r>
    </w:p>
  </w:endnote>
  <w:endnote w:type="continuationSeparator" w:id="0">
    <w:p w14:paraId="1660970A" w14:textId="77777777" w:rsidR="00D3377E" w:rsidRDefault="00D3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E76E" w14:textId="77777777" w:rsidR="00FA350F" w:rsidRDefault="00D3377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1036" w14:textId="77777777" w:rsidR="00FA350F" w:rsidRDefault="001E26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687586" wp14:editId="60716028">
              <wp:simplePos x="0" y="0"/>
              <wp:positionH relativeFrom="page">
                <wp:posOffset>0</wp:posOffset>
              </wp:positionH>
              <wp:positionV relativeFrom="page">
                <wp:posOffset>7115810</wp:posOffset>
              </wp:positionV>
              <wp:extent cx="10692130" cy="0"/>
              <wp:effectExtent l="0" t="0" r="13970" b="12700"/>
              <wp:wrapNone/>
              <wp:docPr id="274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692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B37E9" id="Line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0.3pt" to="841.9pt,5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E4B2" w14:textId="77777777" w:rsidR="00D3377E" w:rsidRDefault="00D3377E">
      <w:r>
        <w:separator/>
      </w:r>
    </w:p>
  </w:footnote>
  <w:footnote w:type="continuationSeparator" w:id="0">
    <w:p w14:paraId="01E51595" w14:textId="77777777" w:rsidR="00D3377E" w:rsidRDefault="00D3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65E" w14:textId="77777777" w:rsidR="00FA350F" w:rsidRDefault="00D3377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03B1" w14:textId="77777777" w:rsidR="00FA350F" w:rsidRDefault="00D3377E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F8"/>
    <w:rsid w:val="00131089"/>
    <w:rsid w:val="00132D7C"/>
    <w:rsid w:val="001722AF"/>
    <w:rsid w:val="001E2680"/>
    <w:rsid w:val="00300A2C"/>
    <w:rsid w:val="004521CD"/>
    <w:rsid w:val="004E27BB"/>
    <w:rsid w:val="00791FBA"/>
    <w:rsid w:val="00796797"/>
    <w:rsid w:val="0082307E"/>
    <w:rsid w:val="00A66D2F"/>
    <w:rsid w:val="00A96FF8"/>
    <w:rsid w:val="00AF68F1"/>
    <w:rsid w:val="00BA1057"/>
    <w:rsid w:val="00CA1A11"/>
    <w:rsid w:val="00D3377E"/>
    <w:rsid w:val="00E337A7"/>
    <w:rsid w:val="00E50A47"/>
    <w:rsid w:val="00E77244"/>
    <w:rsid w:val="00E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83D"/>
  <w15:chartTrackingRefBased/>
  <w15:docId w15:val="{FEAA4227-5E01-4EF2-B3B8-4D2FBC8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A96FF8"/>
    <w:pPr>
      <w:spacing w:before="89"/>
      <w:ind w:left="23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FF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6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6FF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6F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2023-04-06T15:53:00Z</dcterms:created>
  <dcterms:modified xsi:type="dcterms:W3CDTF">2023-04-07T08:20:00Z</dcterms:modified>
</cp:coreProperties>
</file>