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25" w:rsidRPr="00CF1025" w:rsidRDefault="00CF1025" w:rsidP="00CF10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025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CF1025" w:rsidRPr="00CF1025" w:rsidRDefault="00CF1025" w:rsidP="00CF102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102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</w:t>
      </w:r>
    </w:p>
    <w:p w:rsidR="00CF1025" w:rsidRPr="00CF1025" w:rsidRDefault="00CF1025" w:rsidP="00CF102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1025"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:rsidR="00CF1025" w:rsidRPr="00CF1025" w:rsidRDefault="00CF1025" w:rsidP="00CF102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1025">
        <w:rPr>
          <w:rFonts w:ascii="Times New Roman" w:eastAsia="Times New Roman" w:hAnsi="Times New Roman" w:cs="Times New Roman"/>
          <w:sz w:val="24"/>
          <w:szCs w:val="24"/>
        </w:rPr>
        <w:t>«Ростовский-на-Дону автотранспортный колледж»</w:t>
      </w:r>
    </w:p>
    <w:p w:rsidR="00CF1025" w:rsidRPr="00CF1025" w:rsidRDefault="00CF1025" w:rsidP="00CF10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025">
        <w:rPr>
          <w:rFonts w:ascii="Times New Roman" w:eastAsia="Calibri" w:hAnsi="Times New Roman" w:cs="Times New Roman"/>
          <w:sz w:val="24"/>
          <w:szCs w:val="24"/>
        </w:rPr>
        <w:t>(ГБПОУ  РО «РАТК»)</w:t>
      </w:r>
    </w:p>
    <w:p w:rsidR="00CF1025" w:rsidRDefault="00CF1025" w:rsidP="00CF10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F7F" w:rsidRPr="00CF1025" w:rsidRDefault="00CF1025" w:rsidP="008501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25">
        <w:rPr>
          <w:rFonts w:ascii="Times New Roman" w:hAnsi="Times New Roman" w:cs="Times New Roman"/>
          <w:sz w:val="28"/>
          <w:szCs w:val="28"/>
        </w:rPr>
        <w:t>УТВЕРЖДАЮ</w:t>
      </w:r>
    </w:p>
    <w:p w:rsidR="00CF1025" w:rsidRDefault="00CF1025" w:rsidP="008501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25">
        <w:rPr>
          <w:rFonts w:ascii="Times New Roman" w:hAnsi="Times New Roman" w:cs="Times New Roman"/>
          <w:sz w:val="28"/>
          <w:szCs w:val="28"/>
        </w:rPr>
        <w:t>Директор ГБПОУ РО</w:t>
      </w:r>
    </w:p>
    <w:p w:rsidR="00CF1025" w:rsidRDefault="00CF1025" w:rsidP="008501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25">
        <w:rPr>
          <w:rFonts w:ascii="Times New Roman" w:hAnsi="Times New Roman" w:cs="Times New Roman"/>
          <w:sz w:val="28"/>
          <w:szCs w:val="28"/>
        </w:rPr>
        <w:t xml:space="preserve">«Ростовский – на – Дону </w:t>
      </w:r>
    </w:p>
    <w:p w:rsidR="00CF1025" w:rsidRPr="00CF1025" w:rsidRDefault="00CF1025" w:rsidP="008501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25">
        <w:rPr>
          <w:rFonts w:ascii="Times New Roman" w:hAnsi="Times New Roman" w:cs="Times New Roman"/>
          <w:sz w:val="28"/>
          <w:szCs w:val="28"/>
        </w:rPr>
        <w:t>автотранспортный колледж»</w:t>
      </w:r>
    </w:p>
    <w:p w:rsidR="00CF1025" w:rsidRPr="00CF1025" w:rsidRDefault="00CF1025" w:rsidP="008501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25">
        <w:rPr>
          <w:rFonts w:ascii="Times New Roman" w:hAnsi="Times New Roman" w:cs="Times New Roman"/>
          <w:sz w:val="28"/>
          <w:szCs w:val="28"/>
        </w:rPr>
        <w:t>____________ В.П. Бартеньев</w:t>
      </w:r>
    </w:p>
    <w:p w:rsidR="00CF1025" w:rsidRDefault="00CF1025" w:rsidP="008501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1025">
        <w:rPr>
          <w:rFonts w:ascii="Times New Roman" w:hAnsi="Times New Roman" w:cs="Times New Roman"/>
          <w:sz w:val="28"/>
          <w:szCs w:val="28"/>
        </w:rPr>
        <w:t>«____» _____</w:t>
      </w:r>
      <w:r>
        <w:rPr>
          <w:rFonts w:ascii="Times New Roman" w:hAnsi="Times New Roman" w:cs="Times New Roman"/>
          <w:sz w:val="28"/>
          <w:szCs w:val="28"/>
        </w:rPr>
        <w:t>________201__</w:t>
      </w:r>
      <w:r w:rsidRPr="00CF10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025" w:rsidRDefault="00CF1025" w:rsidP="00CF10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25" w:rsidRP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2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25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выпускников ко</w:t>
      </w:r>
      <w:r w:rsidR="00A902EE">
        <w:rPr>
          <w:rFonts w:ascii="Times New Roman" w:hAnsi="Times New Roman" w:cs="Times New Roman"/>
          <w:b/>
          <w:sz w:val="28"/>
          <w:szCs w:val="28"/>
        </w:rPr>
        <w:t>лледжа по специальности 43.02.06 «Сервис на транспорте (по видам транспорта)</w:t>
      </w:r>
      <w:r w:rsidRPr="00CF1025">
        <w:rPr>
          <w:rFonts w:ascii="Times New Roman" w:hAnsi="Times New Roman" w:cs="Times New Roman"/>
          <w:b/>
          <w:sz w:val="28"/>
          <w:szCs w:val="28"/>
        </w:rPr>
        <w:t>»</w:t>
      </w: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25" w:rsidRP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 – базовая подготовка</w:t>
      </w:r>
    </w:p>
    <w:p w:rsidR="00CF1025" w:rsidRDefault="00A902EE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 – специалист по сервису</w:t>
      </w:r>
      <w:r w:rsidR="004E0239">
        <w:rPr>
          <w:rFonts w:ascii="Times New Roman" w:hAnsi="Times New Roman" w:cs="Times New Roman"/>
          <w:sz w:val="28"/>
          <w:szCs w:val="28"/>
        </w:rPr>
        <w:t xml:space="preserve"> на транспорте</w:t>
      </w: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8501BE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F1025" w:rsidRPr="00CF1025" w:rsidRDefault="00CF1025" w:rsidP="00CF10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F1025">
        <w:rPr>
          <w:sz w:val="28"/>
          <w:szCs w:val="28"/>
        </w:rPr>
        <w:lastRenderedPageBreak/>
        <w:t xml:space="preserve">Программа государственной итоговой аттестации (ГИА) разработана на основании: </w:t>
      </w:r>
    </w:p>
    <w:p w:rsidR="000D565C" w:rsidRDefault="000D565C" w:rsidP="00CF10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1F4">
        <w:rPr>
          <w:sz w:val="28"/>
          <w:szCs w:val="28"/>
        </w:rPr>
        <w:t>Федерального законаРоссийской Федерации от 29.12.2012</w:t>
      </w:r>
      <w:r>
        <w:rPr>
          <w:sz w:val="28"/>
          <w:szCs w:val="28"/>
        </w:rPr>
        <w:t xml:space="preserve"> года № 273 «Об образовании в </w:t>
      </w:r>
      <w:r w:rsidRPr="006911F4">
        <w:rPr>
          <w:sz w:val="28"/>
          <w:szCs w:val="28"/>
        </w:rPr>
        <w:t>Российской Федерации»</w:t>
      </w:r>
    </w:p>
    <w:p w:rsidR="00CF1025" w:rsidRPr="00CF1025" w:rsidRDefault="00CF1025" w:rsidP="00CF10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025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образования, утвержденного приказом Министерства образования </w:t>
      </w:r>
      <w:r w:rsidR="0067716F">
        <w:rPr>
          <w:sz w:val="28"/>
          <w:szCs w:val="28"/>
        </w:rPr>
        <w:t>и науки Российской Федерации «07» мая 2014 г. № 470</w:t>
      </w:r>
      <w:r w:rsidRPr="00CF1025">
        <w:rPr>
          <w:sz w:val="28"/>
          <w:szCs w:val="28"/>
        </w:rPr>
        <w:t xml:space="preserve"> по</w:t>
      </w:r>
      <w:r w:rsidR="00A902EE">
        <w:rPr>
          <w:sz w:val="28"/>
          <w:szCs w:val="28"/>
        </w:rPr>
        <w:t xml:space="preserve"> специальности 43.02.06 Сервис на транспорте (по видам транспорта)</w:t>
      </w:r>
      <w:r w:rsidRPr="00CF1025">
        <w:rPr>
          <w:sz w:val="28"/>
          <w:szCs w:val="28"/>
        </w:rPr>
        <w:t xml:space="preserve">; </w:t>
      </w:r>
    </w:p>
    <w:p w:rsidR="00CF1025" w:rsidRPr="00CF1025" w:rsidRDefault="00CF1025" w:rsidP="006911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025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</w:t>
      </w:r>
      <w:r w:rsidR="006911F4">
        <w:rPr>
          <w:sz w:val="28"/>
          <w:szCs w:val="28"/>
        </w:rPr>
        <w:t xml:space="preserve">рации от 16.08.2013 года №968. </w:t>
      </w:r>
    </w:p>
    <w:p w:rsidR="00CF1025" w:rsidRDefault="00CF1025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и одобрена на заседании предметно – цикловой комис</w:t>
      </w:r>
      <w:r w:rsidR="00A902EE">
        <w:rPr>
          <w:rFonts w:ascii="Times New Roman" w:hAnsi="Times New Roman" w:cs="Times New Roman"/>
          <w:sz w:val="28"/>
          <w:szCs w:val="28"/>
        </w:rPr>
        <w:t>сии «Экономика, бухгалтерский учёт и сервис на 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1025" w:rsidRDefault="00CF1025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501BE">
        <w:rPr>
          <w:rFonts w:ascii="Times New Roman" w:hAnsi="Times New Roman" w:cs="Times New Roman"/>
          <w:sz w:val="28"/>
          <w:szCs w:val="28"/>
        </w:rPr>
        <w:t xml:space="preserve">отокол №__ от «___» ________ 20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025" w:rsidRDefault="00CF1025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_________ </w:t>
      </w:r>
      <w:r w:rsidR="00A902EE">
        <w:rPr>
          <w:rFonts w:ascii="Times New Roman" w:hAnsi="Times New Roman" w:cs="Times New Roman"/>
          <w:sz w:val="28"/>
          <w:szCs w:val="28"/>
        </w:rPr>
        <w:t>Н.П. Басова</w:t>
      </w: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 ГБПОУ РО «Ростовский – на – Дону автотранспортный колледж»</w:t>
      </w: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01BE">
        <w:rPr>
          <w:rFonts w:ascii="Times New Roman" w:hAnsi="Times New Roman" w:cs="Times New Roman"/>
          <w:sz w:val="28"/>
          <w:szCs w:val="28"/>
        </w:rPr>
        <w:t xml:space="preserve">ротокол №___ от «___» ______ 20 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11F4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методического совета- </w:t>
      </w:r>
    </w:p>
    <w:p w:rsidR="006911F4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A902EE">
        <w:rPr>
          <w:rFonts w:ascii="Times New Roman" w:hAnsi="Times New Roman" w:cs="Times New Roman"/>
          <w:sz w:val="28"/>
          <w:szCs w:val="28"/>
        </w:rPr>
        <w:t>У</w:t>
      </w:r>
      <w:r w:rsidR="004E023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 _______________ С.А. Титова</w:t>
      </w:r>
    </w:p>
    <w:p w:rsidR="006911F4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ГБПОУ РО «Ростовский – на – Дону автотранспортный колледж»</w:t>
      </w:r>
    </w:p>
    <w:p w:rsidR="006911F4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</w:t>
      </w:r>
      <w:r w:rsidR="008501BE">
        <w:rPr>
          <w:rFonts w:ascii="Times New Roman" w:hAnsi="Times New Roman" w:cs="Times New Roman"/>
          <w:sz w:val="28"/>
          <w:szCs w:val="28"/>
        </w:rPr>
        <w:t xml:space="preserve">л №____ от «____» __________ 20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0C02" w:rsidRPr="00C10C02" w:rsidRDefault="00C10C02" w:rsidP="00C10C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Ассоциация перевозчиков Ростовской области</w:t>
      </w:r>
    </w:p>
    <w:p w:rsidR="00C10C02" w:rsidRPr="00C10C02" w:rsidRDefault="00C10C02" w:rsidP="00C10C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2" w:rsidRDefault="00C10C02" w:rsidP="00C10C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_________ Н.П. </w:t>
      </w:r>
      <w:proofErr w:type="spellStart"/>
      <w:r w:rsidRPr="00C10C0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Бульда</w:t>
      </w:r>
      <w:proofErr w:type="spellEnd"/>
    </w:p>
    <w:p w:rsidR="00C10C02" w:rsidRPr="00C10C02" w:rsidRDefault="00C10C02" w:rsidP="00C10C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1F4" w:rsidRDefault="008501BE" w:rsidP="00C10C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20  </w:t>
      </w:r>
      <w:r w:rsidR="006911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565C" w:rsidRDefault="000D565C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AE" w:rsidRDefault="007A4FAE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AE" w:rsidRDefault="007A4FAE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1F4" w:rsidRDefault="006911F4" w:rsidP="00456B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государственной итоговой аттестации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государственной итоговой аттестации выпускников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государственной итоговой аттестации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государственной итоговой аттестации:</w:t>
      </w:r>
    </w:p>
    <w:p w:rsidR="00456B18" w:rsidRDefault="00456B18" w:rsidP="008F484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документационное обеспечение государственной итоговой аттестации</w:t>
      </w:r>
    </w:p>
    <w:p w:rsidR="00456B18" w:rsidRDefault="00456B18" w:rsidP="008F484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документационное обеспечение государственной экзаменационной комиссии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организации и проведению государственной итоговой аттестации</w:t>
      </w:r>
    </w:p>
    <w:p w:rsidR="00456B18" w:rsidRDefault="00456B18" w:rsidP="008F484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организации и проведению государственной итоговой аттестации</w:t>
      </w:r>
    </w:p>
    <w:p w:rsidR="00456B18" w:rsidRDefault="00456B18" w:rsidP="008F484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</w:t>
      </w:r>
    </w:p>
    <w:p w:rsidR="00456B18" w:rsidRP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апелляции</w:t>
      </w:r>
    </w:p>
    <w:p w:rsidR="00456B18" w:rsidRDefault="00456B18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8F4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841" w:rsidRDefault="008F4841" w:rsidP="008F4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6911F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11F4" w:rsidRPr="006911F4" w:rsidRDefault="006911F4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итоговой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(далее – ГИА) выпускников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бюджетного профессионального образовательного учреждения Ростовской области  «Ростовский – на – Дону автотранспортный 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колледж»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олледж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) разработана в соответствии: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со статьей 59 «Итоговая аттестация» Федерального законаРоссийской Федерации от 29.12.2012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273 «Об образовании в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</w:t>
      </w:r>
      <w:r w:rsidRPr="006911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с «Порядком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осуществления образовательной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деятельности по образовательным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ммам среднего профессионального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образования», утвержденным прика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464 от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14.06.2013г. (в ред. приказов </w:t>
      </w:r>
      <w:proofErr w:type="spell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Минобрнаук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22.01.2014 № 31, от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15.12.2014 № 1580);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с «Порядком проведения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итоговой аттестации по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программам среднего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образования»,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приказом Министерства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науки РФ № 968 от 16 августа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2013 г. (в ред. приказа </w:t>
      </w:r>
      <w:proofErr w:type="spell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31.01.2014 N 74);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У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Колледжа;</w:t>
      </w:r>
    </w:p>
    <w:p w:rsidR="009971B1" w:rsidRDefault="009971B1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1.2. Программа государственной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итоговой аттестации по основной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программе среднего профессионального</w:t>
      </w:r>
    </w:p>
    <w:p w:rsidR="006911F4" w:rsidRPr="006911F4" w:rsidRDefault="004E0239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>ОПОП СПО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транспорта)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правила организации и проведениягосударственной итоговой аттестации студентов, завершающихосвоение ОПОП СПО по программе подготовки специалистов среднего звена.</w:t>
      </w:r>
    </w:p>
    <w:p w:rsidR="00A902EE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1.3. Целью государственной итоговой а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ттестации является установление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степени готовности студентов к самостоятельной профессиональной деятельности,</w:t>
      </w:r>
      <w:r w:rsidR="004E0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соответствия уровня усвоения знан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ий, умений и овладения общими и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профессиональными компетенциями в соответствии с требованиями с ФГОС СПО поспециальности 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транспорта)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1.4. Программа государственной ит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оговой аттестации разработана с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учетом выполнения следующих принципов и требований:</w:t>
      </w:r>
    </w:p>
    <w:p w:rsidR="006911F4" w:rsidRPr="006911F4" w:rsidRDefault="009971B1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проведение государственной итог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овой аттестации предусматривает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открытость и демократичность на этапах разработки и проведения, вовлечение впроцесс подготовки и проведения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еподавателей Колледжа и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представителей от работодателей;</w:t>
      </w:r>
    </w:p>
    <w:p w:rsidR="006911F4" w:rsidRPr="006911F4" w:rsidRDefault="009971B1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государственной итоговой аттестации учитывает уровеньтребований ФГОС СПО по специальности – </w:t>
      </w:r>
      <w:proofErr w:type="gramStart"/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базовый</w:t>
      </w:r>
      <w:proofErr w:type="gramEnd"/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1.5. Предметом государственной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итоговой аттестации по основной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программе в соответствии с ФГОС СПО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является оценка качества подготовки выпускников, которая осуществляется в двухосновных направлениях: оценка уровня освоения дисциплин и профессиональныхмодулей; оценка овладения общими и профессиональными компетенциями.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Главной задачей по реализации требован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ий ФГОС СПО является реализация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практической направленности под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готовки специалистов со средним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профессиональным образованием. При разработке программы государственнойитоговой аттестации учтена степень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наиболее значимых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профессиональных компетенций и необходимых для них знаний и умений.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1.6. Видом государственной итоговой аттес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тации выпускников специальности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СПО  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</w:t>
      </w:r>
      <w:proofErr w:type="spellStart"/>
      <w:r w:rsidR="00C10C02">
        <w:rPr>
          <w:rFonts w:ascii="Times New Roman" w:hAnsi="Times New Roman" w:cs="Times New Roman"/>
          <w:color w:val="000000"/>
          <w:sz w:val="28"/>
          <w:szCs w:val="28"/>
        </w:rPr>
        <w:t>транпорта</w:t>
      </w:r>
      <w:proofErr w:type="spellEnd"/>
      <w:r w:rsidR="00C10C0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является выпускная квалификационная работа (далее - ВКР) в формевыполн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>ения и защиты дипломной работы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. Данный вид испытаний позволяетнаиболее полно проверить соответствие уровня подготовки выпускника требованиям</w:t>
      </w:r>
      <w:r w:rsidR="004E0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ФГОС СПО по специальности.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Проведение государственной итоговой атт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естации в виде защиты выпускной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 позволяет одновременно решить целый комплекс задач: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- ориентирует каждого преподавателя и обучающегося на </w:t>
      </w:r>
      <w:proofErr w:type="gram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конечный</w:t>
      </w:r>
      <w:proofErr w:type="gramEnd"/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результат;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позволяет в комплексе повысить качес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тво учебного процесса, качество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подготовки специалиста и объективность оценки подготовленности выпускников;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- систематизирует знания, умения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 практический опыт, полученные </w:t>
      </w:r>
      <w:proofErr w:type="gram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обучения и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прохождения учебной и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1.7. В Программе государственной итоговой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разработана тематика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ВКР, отвечающая следующим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требованиям: овладение общими и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профессиональными компетенциями, актуальность, уровень современности,</w:t>
      </w:r>
      <w:r w:rsidR="004E02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комплексность проблемы исследования.</w:t>
      </w:r>
    </w:p>
    <w:p w:rsidR="006911F4" w:rsidRDefault="006911F4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В Программе государственной итоговой аттестации определены:</w:t>
      </w:r>
    </w:p>
    <w:p w:rsidR="009971B1" w:rsidRPr="006911F4" w:rsidRDefault="009971B1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вид 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материалы по содержанию 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сроки проведения 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- этапы и объем времени на </w:t>
      </w:r>
      <w:proofErr w:type="gram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подготов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gramEnd"/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проведение государственной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условия подготовки и процедуры пров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едения государственной итоговой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материально-технические условия пров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едения государственной итоговой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- состав экспертов уровня и качества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выпускников в период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тематика вы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>пускных квалификационных работ;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перечень необходимых документо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в, представляемых на заседаниях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государственной экзаменационной комиссии;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форма и процедура проведения 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критерии оценки уровня и качества подготовки выпускников.</w:t>
      </w:r>
    </w:p>
    <w:p w:rsidR="006911F4" w:rsidRPr="006911F4" w:rsidRDefault="006911F4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proofErr w:type="gram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К государственной итоговой аттеста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ции допускаются обучающиеся, не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имеющие академической задолженности, выполнившие в полном объеме рабочийучебный план ОПОП согласно ФГОС СПО по специальности.</w:t>
      </w:r>
      <w:proofErr w:type="gramEnd"/>
    </w:p>
    <w:p w:rsidR="006911F4" w:rsidRDefault="006911F4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1.9. Программа государственной и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>тоговой аттестации утверждается директором колледжа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после ее рассмотрения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предметно -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цикловой комиссии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методическом совете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>, педагогическом совете, з</w:t>
      </w:r>
      <w:r w:rsidR="00D31DDC">
        <w:rPr>
          <w:rFonts w:ascii="Times New Roman" w:hAnsi="Times New Roman" w:cs="Times New Roman"/>
          <w:color w:val="000000"/>
          <w:sz w:val="28"/>
          <w:szCs w:val="28"/>
        </w:rPr>
        <w:t>аместителем директора по учебно - методической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 работе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исогласовывается с представителями работодателей.</w:t>
      </w: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2EE" w:rsidRDefault="00A902EE" w:rsidP="009757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757EC">
        <w:rPr>
          <w:rFonts w:ascii="Times New Roman" w:hAnsi="Times New Roman" w:cs="Times New Roman"/>
          <w:b/>
          <w:bCs/>
          <w:sz w:val="28"/>
          <w:szCs w:val="28"/>
        </w:rPr>
        <w:t>ПАСПОРТ ПРОГРАММЫ ГОСУДАРСТВЕННОЙ ИТОГОВОЙ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7EC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</w:t>
      </w:r>
      <w:r>
        <w:rPr>
          <w:rFonts w:ascii="Times New Roman" w:hAnsi="Times New Roman" w:cs="Times New Roman"/>
          <w:sz w:val="28"/>
          <w:szCs w:val="28"/>
        </w:rPr>
        <w:t xml:space="preserve">стации является частью основной </w:t>
      </w:r>
      <w:r w:rsidRPr="009757EC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в соответствии с ФГ</w:t>
      </w:r>
      <w:r w:rsidR="00A902EE">
        <w:rPr>
          <w:rFonts w:ascii="Times New Roman" w:hAnsi="Times New Roman" w:cs="Times New Roman"/>
          <w:sz w:val="28"/>
          <w:szCs w:val="28"/>
        </w:rPr>
        <w:t xml:space="preserve">ОС СПО по специальности 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транспорта)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757EC">
        <w:rPr>
          <w:rFonts w:ascii="Times New Roman" w:hAnsi="Times New Roman" w:cs="Times New Roman"/>
          <w:sz w:val="28"/>
          <w:szCs w:val="28"/>
        </w:rPr>
        <w:t>в части реализации требований ФГОС СПО к уровню подготовкивыпускников, степень достижения которых подлежит оценке в ходе ГИА поспециальности.</w:t>
      </w:r>
    </w:p>
    <w:p w:rsidR="009757EC" w:rsidRPr="009757EC" w:rsidRDefault="009757EC" w:rsidP="009757EC">
      <w:pPr>
        <w:pStyle w:val="Default"/>
        <w:spacing w:line="276" w:lineRule="auto"/>
        <w:jc w:val="center"/>
        <w:rPr>
          <w:sz w:val="28"/>
          <w:szCs w:val="28"/>
        </w:rPr>
      </w:pPr>
      <w:r w:rsidRPr="009757EC">
        <w:rPr>
          <w:b/>
          <w:bCs/>
          <w:sz w:val="28"/>
          <w:szCs w:val="28"/>
        </w:rPr>
        <w:t>Квалификационная характеристика выпускника:</w:t>
      </w:r>
    </w:p>
    <w:p w:rsidR="00F978F7" w:rsidRPr="00B929CA" w:rsidRDefault="00F978F7" w:rsidP="00F978F7">
      <w:pPr>
        <w:pStyle w:val="Style5"/>
        <w:widowControl/>
        <w:tabs>
          <w:tab w:val="left" w:pos="1219"/>
        </w:tabs>
        <w:spacing w:line="240" w:lineRule="auto"/>
        <w:ind w:right="19" w:firstLine="0"/>
        <w:rPr>
          <w:rStyle w:val="FontStyle51"/>
          <w:sz w:val="28"/>
          <w:szCs w:val="28"/>
        </w:rPr>
      </w:pPr>
      <w:r w:rsidRPr="00B929CA">
        <w:rPr>
          <w:rStyle w:val="FontStyle71"/>
          <w:sz w:val="28"/>
          <w:szCs w:val="28"/>
          <w:u w:val="single"/>
        </w:rPr>
        <w:t>Область профессиональной деятельности выпускников</w:t>
      </w:r>
      <w:r w:rsidRPr="00B929CA">
        <w:rPr>
          <w:rStyle w:val="FontStyle71"/>
          <w:sz w:val="28"/>
          <w:szCs w:val="28"/>
        </w:rPr>
        <w:t>: организация и управление процессами и службами с</w:t>
      </w:r>
      <w:r>
        <w:rPr>
          <w:rStyle w:val="FontStyle71"/>
          <w:sz w:val="28"/>
          <w:szCs w:val="28"/>
        </w:rPr>
        <w:t xml:space="preserve">ервиса на транспорте (по видам </w:t>
      </w:r>
      <w:r w:rsidRPr="00B929CA">
        <w:rPr>
          <w:rStyle w:val="FontStyle71"/>
          <w:sz w:val="28"/>
          <w:szCs w:val="28"/>
        </w:rPr>
        <w:t>транспорта).</w:t>
      </w:r>
    </w:p>
    <w:p w:rsidR="00F978F7" w:rsidRPr="00B929CA" w:rsidRDefault="00F978F7" w:rsidP="00F978F7">
      <w:pPr>
        <w:pStyle w:val="Style5"/>
        <w:widowControl/>
        <w:tabs>
          <w:tab w:val="left" w:pos="1219"/>
        </w:tabs>
        <w:spacing w:line="240" w:lineRule="auto"/>
        <w:ind w:right="19" w:firstLine="0"/>
        <w:rPr>
          <w:rStyle w:val="FontStyle51"/>
          <w:sz w:val="28"/>
          <w:szCs w:val="28"/>
          <w:u w:val="single"/>
        </w:rPr>
      </w:pPr>
      <w:r w:rsidRPr="00B929CA">
        <w:rPr>
          <w:rStyle w:val="FontStyle71"/>
          <w:sz w:val="28"/>
          <w:szCs w:val="28"/>
          <w:u w:val="single"/>
        </w:rPr>
        <w:t>Объектами профессиональной деятельности выпускников являются:</w:t>
      </w:r>
    </w:p>
    <w:p w:rsidR="00F978F7" w:rsidRPr="00B929CA" w:rsidRDefault="00F978F7" w:rsidP="00F978F7">
      <w:pPr>
        <w:pStyle w:val="Style8"/>
        <w:widowControl/>
        <w:spacing w:line="240" w:lineRule="auto"/>
        <w:ind w:left="778" w:firstLine="0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-</w:t>
      </w:r>
      <w:r w:rsidRPr="00B929CA">
        <w:rPr>
          <w:rStyle w:val="FontStyle71"/>
          <w:sz w:val="28"/>
          <w:szCs w:val="28"/>
        </w:rPr>
        <w:t xml:space="preserve">запросы пассажиров </w:t>
      </w:r>
      <w:r w:rsidRPr="00F978F7">
        <w:rPr>
          <w:rStyle w:val="FontStyle51"/>
          <w:b w:val="0"/>
          <w:sz w:val="28"/>
          <w:szCs w:val="28"/>
        </w:rPr>
        <w:t>и</w:t>
      </w:r>
      <w:r w:rsidRPr="00B929CA">
        <w:rPr>
          <w:rStyle w:val="FontStyle71"/>
          <w:sz w:val="28"/>
          <w:szCs w:val="28"/>
        </w:rPr>
        <w:t>грузоотправителей;</w:t>
      </w:r>
    </w:p>
    <w:p w:rsidR="00F978F7" w:rsidRPr="00B929CA" w:rsidRDefault="00F978F7" w:rsidP="00F978F7">
      <w:pPr>
        <w:pStyle w:val="Style8"/>
        <w:widowControl/>
        <w:spacing w:line="240" w:lineRule="auto"/>
        <w:ind w:left="782" w:firstLine="0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-</w:t>
      </w:r>
      <w:r w:rsidRPr="00B929CA">
        <w:rPr>
          <w:rStyle w:val="FontStyle71"/>
          <w:sz w:val="28"/>
          <w:szCs w:val="28"/>
        </w:rPr>
        <w:t>процессы сервиса на транспорте, транспортные процессы;</w:t>
      </w:r>
    </w:p>
    <w:p w:rsidR="00F978F7" w:rsidRPr="00B929CA" w:rsidRDefault="00F978F7" w:rsidP="00F978F7">
      <w:pPr>
        <w:pStyle w:val="Style8"/>
        <w:widowControl/>
        <w:spacing w:line="240" w:lineRule="auto"/>
        <w:ind w:left="62" w:right="29" w:firstLine="71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-</w:t>
      </w:r>
      <w:r w:rsidRPr="00B929CA">
        <w:rPr>
          <w:rStyle w:val="FontStyle71"/>
          <w:sz w:val="28"/>
          <w:szCs w:val="28"/>
        </w:rPr>
        <w:t>технологии обслуживания пассажиров, бронирования и продажи перевозок и услуг;</w:t>
      </w:r>
    </w:p>
    <w:p w:rsidR="00F978F7" w:rsidRPr="00B929CA" w:rsidRDefault="00F978F7" w:rsidP="00F978F7">
      <w:pPr>
        <w:pStyle w:val="Style8"/>
        <w:widowControl/>
        <w:spacing w:line="240" w:lineRule="auto"/>
        <w:ind w:left="43" w:right="34" w:firstLine="715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-</w:t>
      </w:r>
      <w:r w:rsidRPr="00B929CA">
        <w:rPr>
          <w:rStyle w:val="FontStyle71"/>
          <w:sz w:val="28"/>
          <w:szCs w:val="28"/>
        </w:rPr>
        <w:t>офисная техника, технические средства связи; автоматизированные системы бронирования; кассовое оборудование, технические средства досмотра, системы видеонаблюдения; видеотерминальное оборудование, техническ</w:t>
      </w:r>
      <w:r>
        <w:rPr>
          <w:rStyle w:val="FontStyle71"/>
          <w:sz w:val="28"/>
          <w:szCs w:val="28"/>
        </w:rPr>
        <w:t>ие средства выявления диверсионн</w:t>
      </w:r>
      <w:r w:rsidRPr="00B929CA">
        <w:rPr>
          <w:rStyle w:val="FontStyle71"/>
          <w:sz w:val="28"/>
          <w:szCs w:val="28"/>
        </w:rPr>
        <w:t>о-террористических устройств;</w:t>
      </w:r>
    </w:p>
    <w:p w:rsidR="00F978F7" w:rsidRPr="00B929CA" w:rsidRDefault="00F978F7" w:rsidP="00F978F7">
      <w:pPr>
        <w:pStyle w:val="Style8"/>
        <w:widowControl/>
        <w:spacing w:line="240" w:lineRule="auto"/>
        <w:ind w:left="48" w:right="48" w:firstLine="715"/>
        <w:rPr>
          <w:rStyle w:val="FontStyle71"/>
          <w:sz w:val="28"/>
          <w:szCs w:val="28"/>
        </w:rPr>
      </w:pPr>
      <w:r w:rsidRPr="00B929CA">
        <w:rPr>
          <w:rStyle w:val="FontStyle71"/>
          <w:sz w:val="28"/>
          <w:szCs w:val="28"/>
        </w:rPr>
        <w:t>нормативно-правовая и отчетная документация; проездные и перевозочные документы;</w:t>
      </w:r>
    </w:p>
    <w:p w:rsidR="00F978F7" w:rsidRPr="00B929CA" w:rsidRDefault="00F978F7" w:rsidP="00F978F7">
      <w:pPr>
        <w:pStyle w:val="Style8"/>
        <w:widowControl/>
        <w:spacing w:line="240" w:lineRule="auto"/>
        <w:ind w:left="758" w:firstLine="0"/>
        <w:jc w:val="left"/>
        <w:rPr>
          <w:rStyle w:val="FontStyle71"/>
          <w:sz w:val="28"/>
          <w:szCs w:val="28"/>
        </w:rPr>
      </w:pPr>
      <w:r w:rsidRPr="00B929CA">
        <w:rPr>
          <w:rStyle w:val="FontStyle71"/>
          <w:sz w:val="28"/>
          <w:szCs w:val="28"/>
        </w:rPr>
        <w:t>первичные трудовые коллективы.</w:t>
      </w:r>
    </w:p>
    <w:p w:rsidR="00F978F7" w:rsidRPr="00B929CA" w:rsidRDefault="00F978F7" w:rsidP="00F978F7">
      <w:pPr>
        <w:pStyle w:val="Style5"/>
        <w:widowControl/>
        <w:tabs>
          <w:tab w:val="left" w:pos="1219"/>
        </w:tabs>
        <w:spacing w:line="240" w:lineRule="auto"/>
        <w:ind w:right="53"/>
        <w:rPr>
          <w:b/>
          <w:bCs/>
          <w:sz w:val="28"/>
          <w:szCs w:val="28"/>
        </w:rPr>
      </w:pPr>
      <w:r w:rsidRPr="00F978F7">
        <w:rPr>
          <w:rStyle w:val="FontStyle51"/>
          <w:b w:val="0"/>
          <w:sz w:val="28"/>
          <w:szCs w:val="28"/>
          <w:u w:val="single"/>
        </w:rPr>
        <w:t>Специалист по сервису на транспорте</w:t>
      </w:r>
      <w:r>
        <w:rPr>
          <w:rStyle w:val="FontStyle71"/>
          <w:sz w:val="28"/>
          <w:szCs w:val="28"/>
        </w:rPr>
        <w:t>готовится к следующим</w:t>
      </w:r>
      <w:r w:rsidRPr="00B929CA">
        <w:rPr>
          <w:rStyle w:val="FontStyle71"/>
          <w:sz w:val="28"/>
          <w:szCs w:val="28"/>
        </w:rPr>
        <w:t xml:space="preserve"> видам деятельности (по базовой подготовке):</w:t>
      </w:r>
    </w:p>
    <w:p w:rsidR="00F978F7" w:rsidRPr="00B929CA" w:rsidRDefault="00F978F7" w:rsidP="00F978F7">
      <w:pPr>
        <w:pStyle w:val="Style5"/>
        <w:widowControl/>
        <w:tabs>
          <w:tab w:val="left" w:pos="1426"/>
        </w:tabs>
        <w:spacing w:line="240" w:lineRule="auto"/>
        <w:ind w:left="725" w:firstLine="0"/>
        <w:jc w:val="left"/>
        <w:rPr>
          <w:rStyle w:val="FontStyle51"/>
          <w:sz w:val="28"/>
          <w:szCs w:val="28"/>
        </w:rPr>
      </w:pPr>
      <w:r>
        <w:rPr>
          <w:rStyle w:val="FontStyle71"/>
          <w:sz w:val="28"/>
          <w:szCs w:val="28"/>
        </w:rPr>
        <w:t>-</w:t>
      </w:r>
      <w:r w:rsidRPr="00B929CA">
        <w:rPr>
          <w:rStyle w:val="FontStyle71"/>
          <w:sz w:val="28"/>
          <w:szCs w:val="28"/>
        </w:rPr>
        <w:t>Бронирование и продажа перевозок и услуг.</w:t>
      </w:r>
    </w:p>
    <w:p w:rsidR="00F978F7" w:rsidRPr="00B929CA" w:rsidRDefault="00F978F7" w:rsidP="00F978F7">
      <w:pPr>
        <w:pStyle w:val="Style5"/>
        <w:widowControl/>
        <w:tabs>
          <w:tab w:val="left" w:pos="1426"/>
        </w:tabs>
        <w:spacing w:line="240" w:lineRule="auto"/>
        <w:ind w:left="725" w:right="67" w:firstLine="0"/>
        <w:rPr>
          <w:rStyle w:val="FontStyle51"/>
          <w:sz w:val="28"/>
          <w:szCs w:val="28"/>
        </w:rPr>
      </w:pPr>
      <w:r>
        <w:rPr>
          <w:rStyle w:val="FontStyle71"/>
          <w:sz w:val="28"/>
          <w:szCs w:val="28"/>
        </w:rPr>
        <w:t>-</w:t>
      </w:r>
      <w:r w:rsidRPr="00B929CA">
        <w:rPr>
          <w:rStyle w:val="FontStyle71"/>
          <w:sz w:val="28"/>
          <w:szCs w:val="28"/>
        </w:rPr>
        <w:t>Организация сервиса в пунктах отправления и прибытия транспорта.</w:t>
      </w:r>
    </w:p>
    <w:p w:rsidR="00F978F7" w:rsidRPr="00B929CA" w:rsidRDefault="00F978F7" w:rsidP="00F978F7">
      <w:pPr>
        <w:pStyle w:val="Style5"/>
        <w:widowControl/>
        <w:tabs>
          <w:tab w:val="left" w:pos="1426"/>
        </w:tabs>
        <w:spacing w:line="240" w:lineRule="auto"/>
        <w:ind w:left="725" w:right="67" w:firstLine="0"/>
        <w:rPr>
          <w:rStyle w:val="FontStyle51"/>
          <w:sz w:val="28"/>
          <w:szCs w:val="28"/>
        </w:rPr>
      </w:pPr>
      <w:r>
        <w:rPr>
          <w:rStyle w:val="FontStyle71"/>
          <w:sz w:val="28"/>
          <w:szCs w:val="28"/>
        </w:rPr>
        <w:t>-</w:t>
      </w:r>
      <w:r w:rsidRPr="00B929CA">
        <w:rPr>
          <w:rStyle w:val="FontStyle71"/>
          <w:sz w:val="28"/>
          <w:szCs w:val="28"/>
        </w:rPr>
        <w:t>Организация и выполнение мероприятий по обеспечению безопасности на транспорте.</w:t>
      </w:r>
    </w:p>
    <w:p w:rsidR="00F978F7" w:rsidRDefault="00F978F7" w:rsidP="00F978F7">
      <w:pPr>
        <w:pStyle w:val="Style5"/>
        <w:widowControl/>
        <w:tabs>
          <w:tab w:val="left" w:pos="1426"/>
        </w:tabs>
        <w:spacing w:line="240" w:lineRule="auto"/>
        <w:ind w:left="725" w:right="72"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-</w:t>
      </w:r>
      <w:r w:rsidRPr="00B929CA">
        <w:rPr>
          <w:rStyle w:val="FontStyle71"/>
          <w:sz w:val="28"/>
          <w:szCs w:val="28"/>
        </w:rPr>
        <w:t>Выполнение работ по одной или нескольким профессиям рабочих, должнос</w:t>
      </w:r>
      <w:r>
        <w:rPr>
          <w:rStyle w:val="FontStyle71"/>
          <w:sz w:val="28"/>
          <w:szCs w:val="28"/>
        </w:rPr>
        <w:t>тям служащих</w:t>
      </w:r>
      <w:r w:rsidRPr="00B929CA">
        <w:rPr>
          <w:rStyle w:val="FontStyle71"/>
          <w:sz w:val="28"/>
          <w:szCs w:val="28"/>
        </w:rPr>
        <w:t>.</w:t>
      </w:r>
    </w:p>
    <w:p w:rsidR="00F978F7" w:rsidRPr="00F978F7" w:rsidRDefault="00F978F7" w:rsidP="00F978F7">
      <w:pPr>
        <w:pStyle w:val="Style5"/>
        <w:widowControl/>
        <w:tabs>
          <w:tab w:val="left" w:pos="1426"/>
        </w:tabs>
        <w:spacing w:line="240" w:lineRule="auto"/>
        <w:ind w:left="725" w:right="72" w:firstLine="0"/>
        <w:rPr>
          <w:b/>
          <w:bCs/>
          <w:sz w:val="28"/>
          <w:szCs w:val="28"/>
        </w:rPr>
      </w:pP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В процессе государственной итоговой атт</w:t>
      </w:r>
      <w:r>
        <w:rPr>
          <w:rFonts w:ascii="Times New Roman" w:hAnsi="Times New Roman" w:cs="Times New Roman"/>
          <w:sz w:val="28"/>
          <w:szCs w:val="28"/>
        </w:rPr>
        <w:t xml:space="preserve">естации выпускников в форме ВКР </w:t>
      </w:r>
      <w:r w:rsidRPr="009757E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F978F7"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транспорта)</w:t>
      </w:r>
      <w:r w:rsidR="00F978F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757EC">
        <w:rPr>
          <w:rFonts w:ascii="Times New Roman" w:hAnsi="Times New Roman" w:cs="Times New Roman"/>
          <w:sz w:val="28"/>
          <w:szCs w:val="28"/>
        </w:rPr>
        <w:t>осуществляется экспертиза сформированности общихи профессиональных компетенций (</w:t>
      </w: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и ПК).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i/>
          <w:sz w:val="28"/>
          <w:szCs w:val="28"/>
        </w:rPr>
        <w:t>Общие компетенции</w:t>
      </w:r>
      <w:r w:rsidRPr="009757EC">
        <w:rPr>
          <w:rFonts w:ascii="Times New Roman" w:hAnsi="Times New Roman" w:cs="Times New Roman"/>
          <w:sz w:val="28"/>
          <w:szCs w:val="28"/>
        </w:rPr>
        <w:t>, включающие в себя способность выпускника: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9757E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будущейпрофессии, проявлять к ней устойчивый интерес.</w:t>
      </w:r>
      <w:proofErr w:type="gramEnd"/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выбирать типовые </w:t>
      </w:r>
      <w:r w:rsidRPr="009757EC">
        <w:rPr>
          <w:rFonts w:ascii="Times New Roman" w:hAnsi="Times New Roman" w:cs="Times New Roman"/>
          <w:sz w:val="28"/>
          <w:szCs w:val="28"/>
        </w:rPr>
        <w:t>методы и способы выполнения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ссиональных задач, оценивать их </w:t>
      </w:r>
      <w:r w:rsidRPr="009757EC">
        <w:rPr>
          <w:rFonts w:ascii="Times New Roman" w:hAnsi="Times New Roman" w:cs="Times New Roman"/>
          <w:sz w:val="28"/>
          <w:szCs w:val="28"/>
        </w:rPr>
        <w:t>эффективность и качество.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</w:t>
      </w:r>
      <w:r>
        <w:rPr>
          <w:rFonts w:ascii="Times New Roman" w:hAnsi="Times New Roman" w:cs="Times New Roman"/>
          <w:sz w:val="28"/>
          <w:szCs w:val="28"/>
        </w:rPr>
        <w:t xml:space="preserve">ных и нестандартных ситуациях и </w:t>
      </w:r>
      <w:r w:rsidRPr="009757EC">
        <w:rPr>
          <w:rFonts w:ascii="Times New Roman" w:hAnsi="Times New Roman" w:cs="Times New Roman"/>
          <w:sz w:val="28"/>
          <w:szCs w:val="28"/>
        </w:rPr>
        <w:t>нести за них ответственность.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информации, необходимой </w:t>
      </w:r>
      <w:r w:rsidRPr="009757EC">
        <w:rPr>
          <w:rFonts w:ascii="Times New Roman" w:hAnsi="Times New Roman" w:cs="Times New Roman"/>
          <w:sz w:val="28"/>
          <w:szCs w:val="28"/>
        </w:rPr>
        <w:t>для эффективного выполнения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альных задач, профессионального </w:t>
      </w:r>
      <w:r w:rsidRPr="009757EC">
        <w:rPr>
          <w:rFonts w:ascii="Times New Roman" w:hAnsi="Times New Roman" w:cs="Times New Roman"/>
          <w:sz w:val="28"/>
          <w:szCs w:val="28"/>
        </w:rPr>
        <w:t>и личностного развития.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о-коммуникационные технологии в </w:t>
      </w:r>
      <w:r w:rsidRPr="009757E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6. Работать в коллективе и</w:t>
      </w:r>
      <w:r>
        <w:rPr>
          <w:rFonts w:ascii="Times New Roman" w:hAnsi="Times New Roman" w:cs="Times New Roman"/>
          <w:sz w:val="28"/>
          <w:szCs w:val="28"/>
        </w:rPr>
        <w:t xml:space="preserve"> команде, эффективно общаться с </w:t>
      </w:r>
      <w:r w:rsidRPr="009757EC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7. Брать на себя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нность за работу членов команды </w:t>
      </w:r>
      <w:r w:rsidRPr="009757EC">
        <w:rPr>
          <w:rFonts w:ascii="Times New Roman" w:hAnsi="Times New Roman" w:cs="Times New Roman"/>
          <w:sz w:val="28"/>
          <w:szCs w:val="28"/>
        </w:rPr>
        <w:t>(подчиненных)</w:t>
      </w:r>
      <w:r>
        <w:rPr>
          <w:rFonts w:ascii="Times New Roman" w:hAnsi="Times New Roman" w:cs="Times New Roman"/>
          <w:sz w:val="28"/>
          <w:szCs w:val="28"/>
        </w:rPr>
        <w:t>, результат выполнения заданий.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57EC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</w:t>
      </w:r>
      <w:r>
        <w:rPr>
          <w:rFonts w:ascii="Times New Roman" w:hAnsi="Times New Roman" w:cs="Times New Roman"/>
          <w:sz w:val="28"/>
          <w:szCs w:val="28"/>
        </w:rPr>
        <w:t xml:space="preserve">зованием, осознанно планировать </w:t>
      </w:r>
      <w:r w:rsidRPr="009757EC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9. Ориентироваться в усл</w:t>
      </w:r>
      <w:r>
        <w:rPr>
          <w:rFonts w:ascii="Times New Roman" w:hAnsi="Times New Roman" w:cs="Times New Roman"/>
          <w:sz w:val="28"/>
          <w:szCs w:val="28"/>
        </w:rPr>
        <w:t xml:space="preserve">овиях частой смены технологий в </w:t>
      </w:r>
      <w:r w:rsidRPr="009757E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i/>
          <w:sz w:val="28"/>
          <w:szCs w:val="28"/>
        </w:rPr>
        <w:t>Профессиональные компетенции</w:t>
      </w:r>
      <w:r w:rsidRPr="009757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основным видам </w:t>
      </w:r>
      <w:r w:rsidRPr="009757EC">
        <w:rPr>
          <w:rFonts w:ascii="Times New Roman" w:hAnsi="Times New Roman" w:cs="Times New Roman"/>
          <w:sz w:val="28"/>
          <w:szCs w:val="28"/>
        </w:rPr>
        <w:t>профессиональной деятельности (ВПД):</w:t>
      </w:r>
    </w:p>
    <w:p w:rsidR="00A27C59" w:rsidRPr="00A27C59" w:rsidRDefault="00A27C59" w:rsidP="00A27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C59">
        <w:rPr>
          <w:rFonts w:ascii="Times New Roman" w:hAnsi="Times New Roman" w:cs="Times New Roman"/>
          <w:sz w:val="28"/>
          <w:szCs w:val="28"/>
          <w:u w:val="single"/>
        </w:rPr>
        <w:t>ВПД 1. Бронирование  и  продажа  перевозок  и  услуг</w:t>
      </w:r>
      <w:r w:rsidRPr="00A27C59">
        <w:rPr>
          <w:rFonts w:ascii="Times New Roman" w:hAnsi="Times New Roman" w:cs="Times New Roman"/>
          <w:sz w:val="28"/>
          <w:szCs w:val="28"/>
        </w:rPr>
        <w:t>:</w:t>
      </w:r>
    </w:p>
    <w:p w:rsidR="00A27C59" w:rsidRPr="00A27C59" w:rsidRDefault="00A27C59" w:rsidP="00A27C59">
      <w:pPr>
        <w:pStyle w:val="Style56"/>
        <w:widowControl/>
        <w:spacing w:line="240" w:lineRule="auto"/>
        <w:ind w:firstLine="0"/>
        <w:jc w:val="left"/>
        <w:rPr>
          <w:rStyle w:val="FontStyle125"/>
          <w:sz w:val="28"/>
          <w:szCs w:val="28"/>
        </w:rPr>
      </w:pPr>
      <w:r w:rsidRPr="00A27C59">
        <w:rPr>
          <w:rStyle w:val="FontStyle125"/>
          <w:sz w:val="28"/>
          <w:szCs w:val="28"/>
        </w:rPr>
        <w:t>ПК 1.1. Бронировать перевозку пассажиров на транспорте.</w:t>
      </w:r>
    </w:p>
    <w:p w:rsidR="00A27C59" w:rsidRPr="00A27C59" w:rsidRDefault="00A27C59" w:rsidP="00A27C59">
      <w:pPr>
        <w:pStyle w:val="Style56"/>
        <w:widowControl/>
        <w:spacing w:line="240" w:lineRule="auto"/>
        <w:ind w:firstLine="0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 xml:space="preserve">ПК </w:t>
      </w:r>
      <w:r w:rsidRPr="00A27C59">
        <w:rPr>
          <w:rStyle w:val="FontStyle125"/>
          <w:sz w:val="28"/>
          <w:szCs w:val="28"/>
        </w:rPr>
        <w:t>1.2. Оформлять (переоформлять) билеты пассажирам в прямом и обратном направлениях.</w:t>
      </w:r>
    </w:p>
    <w:p w:rsidR="00A27C59" w:rsidRPr="00A27C59" w:rsidRDefault="00A27C59" w:rsidP="00A27C59">
      <w:pPr>
        <w:pStyle w:val="Style56"/>
        <w:widowControl/>
        <w:spacing w:line="240" w:lineRule="auto"/>
        <w:ind w:firstLine="0"/>
        <w:rPr>
          <w:rStyle w:val="FontStyle125"/>
          <w:sz w:val="28"/>
          <w:szCs w:val="28"/>
        </w:rPr>
      </w:pPr>
      <w:r w:rsidRPr="00A27C59">
        <w:rPr>
          <w:rStyle w:val="FontStyle125"/>
          <w:sz w:val="28"/>
          <w:szCs w:val="28"/>
        </w:rPr>
        <w:t>ПК 1.3. Бронировать (резервировать) багажные и грузовые перевозки.</w:t>
      </w:r>
    </w:p>
    <w:p w:rsidR="00A27C59" w:rsidRPr="00A27C59" w:rsidRDefault="00A27C59" w:rsidP="00A27C59">
      <w:pPr>
        <w:pStyle w:val="Style56"/>
        <w:widowControl/>
        <w:spacing w:line="240" w:lineRule="auto"/>
        <w:ind w:firstLine="0"/>
        <w:rPr>
          <w:rStyle w:val="FontStyle125"/>
          <w:sz w:val="28"/>
          <w:szCs w:val="28"/>
        </w:rPr>
      </w:pPr>
      <w:r w:rsidRPr="00A27C59">
        <w:rPr>
          <w:rStyle w:val="FontStyle125"/>
          <w:sz w:val="28"/>
          <w:szCs w:val="28"/>
        </w:rPr>
        <w:t>ПК 1.4. Оформлять (переоформлять) грузовую (почтовую) документацию.</w:t>
      </w:r>
    </w:p>
    <w:p w:rsidR="00A27C59" w:rsidRPr="00A27C59" w:rsidRDefault="00A27C59" w:rsidP="00A27C59">
      <w:pPr>
        <w:pStyle w:val="Style56"/>
        <w:widowControl/>
        <w:spacing w:line="240" w:lineRule="auto"/>
        <w:ind w:firstLine="0"/>
        <w:rPr>
          <w:rStyle w:val="FontStyle125"/>
          <w:sz w:val="28"/>
          <w:szCs w:val="28"/>
        </w:rPr>
      </w:pPr>
      <w:r w:rsidRPr="00A27C59">
        <w:rPr>
          <w:rStyle w:val="FontStyle125"/>
          <w:sz w:val="28"/>
          <w:szCs w:val="28"/>
        </w:rPr>
        <w:t>ПК 1.5. Обеспечивать финансовые расчеты с пассажирами и грузоотправителями.</w:t>
      </w:r>
    </w:p>
    <w:p w:rsidR="00A27C59" w:rsidRPr="00A27C59" w:rsidRDefault="00A27C59" w:rsidP="00A27C59">
      <w:pPr>
        <w:pStyle w:val="Style56"/>
        <w:widowControl/>
        <w:spacing w:line="240" w:lineRule="auto"/>
        <w:ind w:firstLine="0"/>
        <w:jc w:val="left"/>
        <w:rPr>
          <w:rStyle w:val="FontStyle125"/>
          <w:sz w:val="28"/>
          <w:szCs w:val="28"/>
        </w:rPr>
      </w:pPr>
      <w:r w:rsidRPr="00A27C59">
        <w:rPr>
          <w:rStyle w:val="FontStyle125"/>
          <w:sz w:val="28"/>
          <w:szCs w:val="28"/>
        </w:rPr>
        <w:t>ПК 1.6. Бронировать места в гостиницах и аренду автомашин.</w:t>
      </w:r>
    </w:p>
    <w:p w:rsidR="00A27C59" w:rsidRDefault="00A27C59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27C59" w:rsidRPr="00A27C59" w:rsidRDefault="00A27C59" w:rsidP="00A27C59">
      <w:pPr>
        <w:pStyle w:val="Style32"/>
        <w:widowControl/>
        <w:tabs>
          <w:tab w:val="left" w:pos="1459"/>
        </w:tabs>
        <w:spacing w:before="5" w:line="317" w:lineRule="exact"/>
        <w:ind w:right="14" w:firstLine="0"/>
        <w:jc w:val="both"/>
        <w:rPr>
          <w:rStyle w:val="FontStyle51"/>
          <w:b w:val="0"/>
          <w:sz w:val="28"/>
          <w:szCs w:val="28"/>
          <w:u w:val="single"/>
        </w:rPr>
      </w:pPr>
      <w:r w:rsidRPr="00A27C59">
        <w:rPr>
          <w:rFonts w:eastAsiaTheme="minorHAnsi"/>
          <w:sz w:val="28"/>
          <w:szCs w:val="28"/>
          <w:u w:val="single"/>
          <w:lang w:eastAsia="en-US"/>
        </w:rPr>
        <w:t xml:space="preserve">ВПД 2. </w:t>
      </w:r>
      <w:r w:rsidRPr="00A27C59">
        <w:rPr>
          <w:rStyle w:val="FontStyle51"/>
          <w:b w:val="0"/>
          <w:sz w:val="28"/>
          <w:szCs w:val="28"/>
          <w:u w:val="single"/>
        </w:rPr>
        <w:t xml:space="preserve">Организация сервиса в пунктах отправления </w:t>
      </w:r>
      <w:r w:rsidRPr="00A27C59">
        <w:rPr>
          <w:rStyle w:val="FontStyle71"/>
          <w:b/>
          <w:sz w:val="28"/>
          <w:szCs w:val="28"/>
          <w:u w:val="single"/>
        </w:rPr>
        <w:t xml:space="preserve">и </w:t>
      </w:r>
      <w:r w:rsidRPr="00A27C59">
        <w:rPr>
          <w:rStyle w:val="FontStyle51"/>
          <w:b w:val="0"/>
          <w:sz w:val="28"/>
          <w:szCs w:val="28"/>
          <w:u w:val="single"/>
        </w:rPr>
        <w:t>прибытия транспорта.</w:t>
      </w:r>
    </w:p>
    <w:p w:rsidR="00A27C59" w:rsidRPr="00A27C59" w:rsidRDefault="00A27C59" w:rsidP="00A27C59">
      <w:pPr>
        <w:pStyle w:val="Style8"/>
        <w:widowControl/>
        <w:spacing w:line="317" w:lineRule="exact"/>
        <w:ind w:left="58" w:right="14" w:firstLine="0"/>
        <w:rPr>
          <w:rStyle w:val="FontStyle71"/>
          <w:sz w:val="28"/>
          <w:szCs w:val="28"/>
        </w:rPr>
      </w:pPr>
      <w:r w:rsidRPr="00A27C59">
        <w:rPr>
          <w:rStyle w:val="FontStyle71"/>
          <w:sz w:val="28"/>
          <w:szCs w:val="28"/>
        </w:rP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A27C59" w:rsidRPr="00A27C59" w:rsidRDefault="00A27C59" w:rsidP="00A27C59">
      <w:pPr>
        <w:pStyle w:val="Style8"/>
        <w:widowControl/>
        <w:spacing w:line="317" w:lineRule="exact"/>
        <w:ind w:left="43" w:right="19" w:firstLine="0"/>
        <w:rPr>
          <w:rStyle w:val="FontStyle71"/>
          <w:sz w:val="28"/>
          <w:szCs w:val="28"/>
        </w:rPr>
      </w:pPr>
      <w:r w:rsidRPr="00A27C59">
        <w:rPr>
          <w:rStyle w:val="FontStyle71"/>
          <w:sz w:val="28"/>
          <w:szCs w:val="28"/>
        </w:rPr>
        <w:t>ПК 2.2. Организовывать обслуживание особых категорий пассажиров (пассажиров с детьми</w:t>
      </w:r>
      <w:proofErr w:type="gramStart"/>
      <w:r w:rsidRPr="00A27C59">
        <w:rPr>
          <w:rStyle w:val="FontStyle71"/>
          <w:sz w:val="28"/>
          <w:szCs w:val="28"/>
        </w:rPr>
        <w:t>.и</w:t>
      </w:r>
      <w:proofErr w:type="gramEnd"/>
      <w:r w:rsidRPr="00A27C59">
        <w:rPr>
          <w:rStyle w:val="FontStyle71"/>
          <w:sz w:val="28"/>
          <w:szCs w:val="28"/>
        </w:rPr>
        <w:t>нвалидов и пассажиров с ограниченными возможностями) в пунктах отправления и прибытия транспорта.</w:t>
      </w:r>
    </w:p>
    <w:p w:rsidR="00A27C59" w:rsidRPr="00A27C59" w:rsidRDefault="00A27C59" w:rsidP="00A27C59">
      <w:pPr>
        <w:pStyle w:val="Style8"/>
        <w:widowControl/>
        <w:spacing w:line="317" w:lineRule="exact"/>
        <w:ind w:left="48" w:right="19" w:firstLine="0"/>
        <w:rPr>
          <w:rStyle w:val="FontStyle71"/>
          <w:sz w:val="28"/>
          <w:szCs w:val="28"/>
        </w:rPr>
      </w:pPr>
      <w:r w:rsidRPr="00A27C59">
        <w:rPr>
          <w:rStyle w:val="FontStyle71"/>
          <w:sz w:val="28"/>
          <w:szCs w:val="28"/>
        </w:rPr>
        <w:t xml:space="preserve">ПК 2.3. Организовывать обслуживание пассажиров в </w:t>
      </w:r>
      <w:r w:rsidRPr="00A27C59">
        <w:rPr>
          <w:rStyle w:val="FontStyle71"/>
          <w:sz w:val="28"/>
          <w:szCs w:val="28"/>
          <w:lang w:val="en-US"/>
        </w:rPr>
        <w:t>VIP</w:t>
      </w:r>
      <w:r w:rsidRPr="00A27C59">
        <w:rPr>
          <w:rStyle w:val="FontStyle71"/>
          <w:sz w:val="28"/>
          <w:szCs w:val="28"/>
        </w:rPr>
        <w:t xml:space="preserve">-залах и </w:t>
      </w:r>
      <w:proofErr w:type="gramStart"/>
      <w:r w:rsidRPr="00A27C59">
        <w:rPr>
          <w:rStyle w:val="FontStyle71"/>
          <w:sz w:val="28"/>
          <w:szCs w:val="28"/>
        </w:rPr>
        <w:t>бизнес-салонах</w:t>
      </w:r>
      <w:proofErr w:type="gramEnd"/>
      <w:r w:rsidRPr="00A27C59">
        <w:rPr>
          <w:rStyle w:val="FontStyle71"/>
          <w:sz w:val="28"/>
          <w:szCs w:val="28"/>
        </w:rPr>
        <w:t xml:space="preserve"> пунктов отправления и прибытия транспорта.</w:t>
      </w:r>
    </w:p>
    <w:p w:rsidR="00A27C59" w:rsidRPr="00A27C59" w:rsidRDefault="00A27C59" w:rsidP="00A27C59">
      <w:pPr>
        <w:pStyle w:val="Style32"/>
        <w:widowControl/>
        <w:tabs>
          <w:tab w:val="left" w:pos="1459"/>
        </w:tabs>
        <w:spacing w:line="317" w:lineRule="exact"/>
        <w:ind w:right="24" w:firstLine="0"/>
        <w:jc w:val="both"/>
        <w:rPr>
          <w:rStyle w:val="FontStyle51"/>
          <w:b w:val="0"/>
          <w:sz w:val="28"/>
          <w:szCs w:val="28"/>
          <w:u w:val="single"/>
        </w:rPr>
      </w:pPr>
      <w:r w:rsidRPr="00A27C59">
        <w:rPr>
          <w:rStyle w:val="FontStyle51"/>
          <w:b w:val="0"/>
          <w:sz w:val="28"/>
          <w:szCs w:val="28"/>
          <w:u w:val="single"/>
        </w:rPr>
        <w:t xml:space="preserve">ВПД 3. Организация </w:t>
      </w:r>
      <w:r w:rsidRPr="00A27C59">
        <w:rPr>
          <w:rStyle w:val="FontStyle71"/>
          <w:b/>
          <w:sz w:val="28"/>
          <w:szCs w:val="28"/>
          <w:u w:val="single"/>
        </w:rPr>
        <w:t xml:space="preserve">и </w:t>
      </w:r>
      <w:r w:rsidRPr="00A27C59">
        <w:rPr>
          <w:rStyle w:val="FontStyle51"/>
          <w:b w:val="0"/>
          <w:sz w:val="28"/>
          <w:szCs w:val="28"/>
          <w:u w:val="single"/>
        </w:rPr>
        <w:t>выполнение мероприятий по обеспечению безопасности на транспорте.</w:t>
      </w:r>
    </w:p>
    <w:p w:rsidR="00A27C59" w:rsidRPr="00A27C59" w:rsidRDefault="00A27C59" w:rsidP="00A27C59">
      <w:pPr>
        <w:pStyle w:val="Style8"/>
        <w:widowControl/>
        <w:spacing w:line="317" w:lineRule="exact"/>
        <w:ind w:left="48" w:right="24" w:firstLine="0"/>
        <w:rPr>
          <w:rStyle w:val="FontStyle71"/>
          <w:sz w:val="28"/>
          <w:szCs w:val="28"/>
        </w:rPr>
      </w:pPr>
      <w:r w:rsidRPr="00A27C59">
        <w:rPr>
          <w:rStyle w:val="FontStyle71"/>
          <w:sz w:val="28"/>
          <w:szCs w:val="28"/>
        </w:rPr>
        <w:lastRenderedPageBreak/>
        <w:t>ПК 3.1. Оказывать первую помощь пострадавшим и принимать необходимые меры при несчастных случаях.</w:t>
      </w:r>
    </w:p>
    <w:p w:rsidR="00A27C59" w:rsidRPr="00A27C59" w:rsidRDefault="00A27C59" w:rsidP="00A27C59">
      <w:pPr>
        <w:pStyle w:val="Style8"/>
        <w:widowControl/>
        <w:spacing w:line="317" w:lineRule="exact"/>
        <w:ind w:left="43" w:right="34" w:firstLine="0"/>
        <w:rPr>
          <w:rStyle w:val="FontStyle71"/>
          <w:sz w:val="28"/>
          <w:szCs w:val="28"/>
        </w:rPr>
      </w:pPr>
      <w:r w:rsidRPr="00A27C59">
        <w:rPr>
          <w:rStyle w:val="FontStyle71"/>
          <w:sz w:val="28"/>
          <w:szCs w:val="28"/>
        </w:rPr>
        <w:t>ПК 3.2. Выполнять мероприятия по обеспечению безопасности на транспорте.</w:t>
      </w:r>
    </w:p>
    <w:p w:rsidR="00A27C59" w:rsidRPr="00A27C59" w:rsidRDefault="00A27C59" w:rsidP="00A27C59">
      <w:pPr>
        <w:pStyle w:val="Style8"/>
        <w:widowControl/>
        <w:spacing w:line="317" w:lineRule="exact"/>
        <w:ind w:left="38" w:right="38" w:firstLine="0"/>
        <w:rPr>
          <w:rStyle w:val="FontStyle71"/>
          <w:sz w:val="28"/>
          <w:szCs w:val="28"/>
        </w:rPr>
      </w:pPr>
      <w:r w:rsidRPr="00A27C59">
        <w:rPr>
          <w:rStyle w:val="FontStyle71"/>
          <w:sz w:val="28"/>
          <w:szCs w:val="28"/>
        </w:rPr>
        <w:t>ПК 3.3. Выполнять мероприятия по пресечению актов незаконного вмешательства в деятельность транспорта.</w:t>
      </w:r>
    </w:p>
    <w:p w:rsidR="006B4F04" w:rsidRPr="00A27C59" w:rsidRDefault="00A27C59" w:rsidP="00A27C59">
      <w:pPr>
        <w:pStyle w:val="Style32"/>
        <w:widowControl/>
        <w:tabs>
          <w:tab w:val="left" w:pos="1555"/>
        </w:tabs>
        <w:spacing w:line="317" w:lineRule="exact"/>
        <w:ind w:left="38" w:right="43" w:firstLine="0"/>
        <w:jc w:val="both"/>
        <w:rPr>
          <w:bCs/>
          <w:sz w:val="28"/>
          <w:szCs w:val="28"/>
          <w:u w:val="single"/>
        </w:rPr>
      </w:pPr>
      <w:r w:rsidRPr="00A27C59">
        <w:rPr>
          <w:rStyle w:val="FontStyle51"/>
          <w:b w:val="0"/>
          <w:sz w:val="28"/>
          <w:szCs w:val="28"/>
          <w:u w:val="single"/>
        </w:rPr>
        <w:t xml:space="preserve">ВПД 4. Выполнение работ по одной или нескольким </w:t>
      </w:r>
      <w:r w:rsidRPr="00A27C59">
        <w:rPr>
          <w:rStyle w:val="FontStyle71"/>
          <w:sz w:val="28"/>
          <w:szCs w:val="28"/>
          <w:u w:val="single"/>
        </w:rPr>
        <w:t>профессиям</w:t>
      </w:r>
      <w:r w:rsidRPr="00A27C59">
        <w:rPr>
          <w:rStyle w:val="FontStyle71"/>
          <w:sz w:val="28"/>
          <w:szCs w:val="28"/>
          <w:u w:val="single"/>
        </w:rPr>
        <w:br/>
      </w:r>
      <w:r w:rsidRPr="00A27C59">
        <w:rPr>
          <w:rStyle w:val="FontStyle51"/>
          <w:b w:val="0"/>
          <w:sz w:val="28"/>
          <w:szCs w:val="28"/>
          <w:u w:val="single"/>
        </w:rPr>
        <w:t>рабочих, должностям служащих.</w:t>
      </w: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6B4F0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К </w:t>
      </w:r>
      <w:proofErr w:type="gramStart"/>
      <w:r w:rsidRPr="006B4F04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6B4F04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F04">
        <w:rPr>
          <w:rFonts w:ascii="Times New Roman" w:hAnsi="Times New Roman" w:cs="Times New Roman"/>
          <w:b/>
          <w:bCs/>
          <w:sz w:val="28"/>
          <w:szCs w:val="28"/>
        </w:rPr>
        <w:t>АТТЕСТАЦИИ ВЫПУСКНИКОВ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Организация и проведение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6B4F04">
        <w:rPr>
          <w:rFonts w:ascii="Times New Roman" w:hAnsi="Times New Roman" w:cs="Times New Roman"/>
          <w:sz w:val="28"/>
          <w:szCs w:val="28"/>
        </w:rPr>
        <w:t xml:space="preserve">предусматривает подготовительную работу 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B4F04">
        <w:rPr>
          <w:rFonts w:ascii="Times New Roman" w:hAnsi="Times New Roman" w:cs="Times New Roman"/>
          <w:sz w:val="28"/>
          <w:szCs w:val="28"/>
        </w:rPr>
        <w:t>, систематичность в организации ко</w:t>
      </w:r>
      <w:r>
        <w:rPr>
          <w:rFonts w:ascii="Times New Roman" w:hAnsi="Times New Roman" w:cs="Times New Roman"/>
          <w:sz w:val="28"/>
          <w:szCs w:val="28"/>
        </w:rPr>
        <w:t xml:space="preserve">нтроля в течение всего </w:t>
      </w:r>
      <w:r w:rsidRPr="006B4F04">
        <w:rPr>
          <w:rFonts w:ascii="Times New Roman" w:hAnsi="Times New Roman" w:cs="Times New Roman"/>
          <w:sz w:val="28"/>
          <w:szCs w:val="28"/>
        </w:rPr>
        <w:t>образовательного процесса по ОПОП СПО.</w:t>
      </w:r>
    </w:p>
    <w:p w:rsidR="006B4F04" w:rsidRPr="00392750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Требования к выпускной квалифика</w:t>
      </w:r>
      <w:r>
        <w:rPr>
          <w:rFonts w:ascii="Times New Roman" w:hAnsi="Times New Roman" w:cs="Times New Roman"/>
          <w:sz w:val="28"/>
          <w:szCs w:val="28"/>
        </w:rPr>
        <w:t xml:space="preserve">ционной работе по специальности </w:t>
      </w:r>
      <w:r w:rsidRPr="006B4F04">
        <w:rPr>
          <w:rFonts w:ascii="Times New Roman" w:hAnsi="Times New Roman" w:cs="Times New Roman"/>
          <w:sz w:val="28"/>
          <w:szCs w:val="28"/>
        </w:rPr>
        <w:t xml:space="preserve">доводятся до студентов в процессе изучения общепрофессиональных дисциплин ипрофессиональных модулей. </w:t>
      </w:r>
      <w:r w:rsidRPr="00392750">
        <w:rPr>
          <w:rFonts w:ascii="Times New Roman" w:hAnsi="Times New Roman" w:cs="Times New Roman"/>
          <w:sz w:val="28"/>
          <w:szCs w:val="28"/>
        </w:rPr>
        <w:t>Студенты должны быть ознакомлены с содержанием, методикой выполнения выпускной квалификационной работы и критериями оценки результатов защиты за шесть месяцев до начала государственной итоговой аттестации.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Подготовка к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тоговой аттестации определяется </w:t>
      </w:r>
      <w:r w:rsidRPr="006B4F04">
        <w:rPr>
          <w:rFonts w:ascii="Times New Roman" w:hAnsi="Times New Roman" w:cs="Times New Roman"/>
          <w:sz w:val="28"/>
          <w:szCs w:val="28"/>
        </w:rPr>
        <w:t>графиком учебного процесса, расписанием консультаций и ГИА.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Срок проведения ГИА доводится до</w:t>
      </w:r>
      <w:r>
        <w:rPr>
          <w:rFonts w:ascii="Times New Roman" w:hAnsi="Times New Roman" w:cs="Times New Roman"/>
          <w:sz w:val="28"/>
          <w:szCs w:val="28"/>
        </w:rPr>
        <w:t xml:space="preserve"> сведения студентов не позднее, </w:t>
      </w:r>
      <w:r w:rsidRPr="006B4F04">
        <w:rPr>
          <w:rFonts w:ascii="Times New Roman" w:hAnsi="Times New Roman" w:cs="Times New Roman"/>
          <w:sz w:val="28"/>
          <w:szCs w:val="28"/>
        </w:rPr>
        <w:t>чем за две недели до начала государственной итоговой аттестации.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Согласно рабочим учебным плана</w:t>
      </w:r>
      <w:r>
        <w:rPr>
          <w:rFonts w:ascii="Times New Roman" w:hAnsi="Times New Roman" w:cs="Times New Roman"/>
          <w:sz w:val="28"/>
          <w:szCs w:val="28"/>
        </w:rPr>
        <w:t xml:space="preserve">м: выполнение ВКР - 4 недели (с </w:t>
      </w:r>
      <w:r w:rsidR="004E0239">
        <w:rPr>
          <w:rFonts w:ascii="Times New Roman" w:hAnsi="Times New Roman" w:cs="Times New Roman"/>
          <w:sz w:val="28"/>
          <w:szCs w:val="28"/>
        </w:rPr>
        <w:t>18</w:t>
      </w:r>
      <w:r w:rsidR="008501BE">
        <w:rPr>
          <w:rFonts w:ascii="Times New Roman" w:hAnsi="Times New Roman" w:cs="Times New Roman"/>
          <w:sz w:val="28"/>
          <w:szCs w:val="28"/>
        </w:rPr>
        <w:t>.05.2020 г. по 14.06.2020</w:t>
      </w:r>
      <w:r w:rsidR="00F53799">
        <w:rPr>
          <w:rFonts w:ascii="Times New Roman" w:hAnsi="Times New Roman" w:cs="Times New Roman"/>
          <w:sz w:val="28"/>
          <w:szCs w:val="28"/>
        </w:rPr>
        <w:t xml:space="preserve"> </w:t>
      </w:r>
      <w:r w:rsidRPr="006B4F04">
        <w:rPr>
          <w:rFonts w:ascii="Times New Roman" w:hAnsi="Times New Roman" w:cs="Times New Roman"/>
          <w:sz w:val="28"/>
          <w:szCs w:val="28"/>
        </w:rPr>
        <w:t xml:space="preserve">г.); защита </w:t>
      </w:r>
      <w:r>
        <w:rPr>
          <w:rFonts w:ascii="Times New Roman" w:hAnsi="Times New Roman" w:cs="Times New Roman"/>
          <w:sz w:val="28"/>
          <w:szCs w:val="28"/>
        </w:rPr>
        <w:t>ВКР - 2 недел</w:t>
      </w:r>
      <w:r w:rsidR="008501BE">
        <w:rPr>
          <w:rFonts w:ascii="Times New Roman" w:hAnsi="Times New Roman" w:cs="Times New Roman"/>
          <w:sz w:val="28"/>
          <w:szCs w:val="28"/>
        </w:rPr>
        <w:t>и (15.06.2020</w:t>
      </w:r>
      <w:r w:rsidR="00F5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</w:t>
      </w:r>
      <w:r w:rsidR="008501BE">
        <w:rPr>
          <w:rFonts w:ascii="Times New Roman" w:hAnsi="Times New Roman" w:cs="Times New Roman"/>
          <w:sz w:val="28"/>
          <w:szCs w:val="28"/>
        </w:rPr>
        <w:t>8.06.2020</w:t>
      </w:r>
      <w:r w:rsidR="00F53799">
        <w:rPr>
          <w:rFonts w:ascii="Times New Roman" w:hAnsi="Times New Roman" w:cs="Times New Roman"/>
          <w:sz w:val="28"/>
          <w:szCs w:val="28"/>
        </w:rPr>
        <w:t xml:space="preserve"> </w:t>
      </w:r>
      <w:r w:rsidRPr="006B4F04">
        <w:rPr>
          <w:rFonts w:ascii="Times New Roman" w:hAnsi="Times New Roman" w:cs="Times New Roman"/>
          <w:sz w:val="28"/>
          <w:szCs w:val="28"/>
        </w:rPr>
        <w:t>г.).</w:t>
      </w:r>
    </w:p>
    <w:p w:rsid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Процедура подготовки к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6B4F04">
        <w:rPr>
          <w:rFonts w:ascii="Times New Roman" w:hAnsi="Times New Roman" w:cs="Times New Roman"/>
          <w:sz w:val="28"/>
          <w:szCs w:val="28"/>
        </w:rPr>
        <w:t>включает следующие организационные мероприятия:</w:t>
      </w:r>
    </w:p>
    <w:p w:rsidR="00CA6957" w:rsidRDefault="00CA6957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9"/>
        <w:gridCol w:w="1964"/>
        <w:gridCol w:w="2148"/>
      </w:tblGrid>
      <w:tr w:rsidR="00CA6957" w:rsidTr="000D565C">
        <w:tc>
          <w:tcPr>
            <w:tcW w:w="5459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964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48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8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организационного собрания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группе «Об организации учебногопроцесса на 4 курсе»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ГИА поспециальности</w:t>
            </w:r>
            <w:r w:rsidR="00112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43.02.06 «Сервис на транспорте</w:t>
            </w:r>
            <w:r w:rsidR="00C10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видам транспорта)</w:t>
            </w:r>
            <w:r w:rsidR="00112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A6957" w:rsidRDefault="00F53799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ПЦК, преподаватели</w:t>
            </w:r>
          </w:p>
        </w:tc>
      </w:tr>
      <w:tr w:rsidR="00F92F92" w:rsidTr="000D565C">
        <w:tc>
          <w:tcPr>
            <w:tcW w:w="5459" w:type="dxa"/>
            <w:vAlign w:val="center"/>
          </w:tcPr>
          <w:p w:rsidR="00F92F92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</w:t>
            </w:r>
            <w:r w:rsidR="00F53799">
              <w:rPr>
                <w:rFonts w:ascii="Times New Roman" w:hAnsi="Times New Roman" w:cs="Times New Roman"/>
                <w:sz w:val="28"/>
                <w:szCs w:val="28"/>
              </w:rPr>
              <w:t xml:space="preserve">ие тематики, структуры и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F92F92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92F92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92F92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F92F92" w:rsidRDefault="00F92F92" w:rsidP="006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92F92" w:rsidRDefault="00F53799" w:rsidP="006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F92F92" w:rsidRDefault="00F92F92" w:rsidP="006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92F92" w:rsidRDefault="00F92F92" w:rsidP="006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студентов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правовыми документами проведения ГИА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по кандидатурам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председателей ГЭК, членов ГЭК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работодателей и составуапелляционной комиссии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A6957" w:rsidRDefault="00F53799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МР, зав</w:t>
            </w:r>
            <w:proofErr w:type="gramStart"/>
            <w:r w:rsidR="00F92F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F92F92">
              <w:rPr>
                <w:rFonts w:ascii="Times New Roman" w:hAnsi="Times New Roman" w:cs="Times New Roman"/>
                <w:sz w:val="28"/>
                <w:szCs w:val="28"/>
              </w:rPr>
              <w:t>тделением, председатель ПЦК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приказов: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957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ГИА,</w:t>
            </w:r>
          </w:p>
          <w:p w:rsidR="00F92F92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957">
              <w:rPr>
                <w:rFonts w:ascii="Times New Roman" w:hAnsi="Times New Roman" w:cs="Times New Roman"/>
                <w:sz w:val="28"/>
                <w:szCs w:val="28"/>
              </w:rPr>
              <w:t>о составе ГЭК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957">
              <w:rPr>
                <w:rFonts w:ascii="Times New Roman" w:hAnsi="Times New Roman" w:cs="Times New Roman"/>
                <w:sz w:val="28"/>
                <w:szCs w:val="28"/>
              </w:rPr>
              <w:t>о составе апелляционной комиссии;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957">
              <w:rPr>
                <w:rFonts w:ascii="Times New Roman" w:hAnsi="Times New Roman" w:cs="Times New Roman"/>
                <w:sz w:val="28"/>
                <w:szCs w:val="28"/>
              </w:rPr>
              <w:t>о допуске студентов к ГИА и др.</w:t>
            </w:r>
          </w:p>
        </w:tc>
        <w:tc>
          <w:tcPr>
            <w:tcW w:w="1964" w:type="dxa"/>
            <w:vAlign w:val="center"/>
          </w:tcPr>
          <w:p w:rsidR="00CA6957" w:rsidRPr="00543958" w:rsidRDefault="00CA6957" w:rsidP="00392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2750" w:rsidRDefault="00392750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2750" w:rsidRPr="008F4841" w:rsidRDefault="000D565C" w:rsidP="008F4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F4841" w:rsidRDefault="008F4841" w:rsidP="008F4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57" w:rsidRDefault="00392750" w:rsidP="008F4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6957" w:rsidRPr="008F484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148" w:type="dxa"/>
            <w:vAlign w:val="center"/>
          </w:tcPr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537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2F92" w:rsidRPr="00392750">
              <w:rPr>
                <w:rFonts w:ascii="Times New Roman" w:hAnsi="Times New Roman" w:cs="Times New Roman"/>
                <w:sz w:val="28"/>
                <w:szCs w:val="28"/>
              </w:rPr>
              <w:t>, зав</w:t>
            </w:r>
            <w:proofErr w:type="gramStart"/>
            <w:r w:rsidR="00F92F92" w:rsidRPr="0039275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F92F92" w:rsidRPr="00392750">
              <w:rPr>
                <w:rFonts w:ascii="Times New Roman" w:hAnsi="Times New Roman" w:cs="Times New Roman"/>
                <w:sz w:val="28"/>
                <w:szCs w:val="28"/>
              </w:rPr>
              <w:t>тделением, учебная часть</w:t>
            </w:r>
            <w:r w:rsidR="00392750" w:rsidRPr="00392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2750" w:rsidRDefault="00392750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расписания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ГИА и консультаций к ГИА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тделением, учебная часть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Pr="00392750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проведения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консультаций руководителей ВКР, консультантов ВКР</w:t>
            </w:r>
          </w:p>
        </w:tc>
        <w:tc>
          <w:tcPr>
            <w:tcW w:w="1964" w:type="dxa"/>
            <w:vAlign w:val="center"/>
          </w:tcPr>
          <w:p w:rsidR="00CA6957" w:rsidRPr="00392750" w:rsidRDefault="00F53799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контроля хода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ВКР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аудитории и документов,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представляемых на заседаниях ГЭК</w:t>
            </w:r>
            <w:proofErr w:type="gramEnd"/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об организации ГИА</w:t>
            </w:r>
          </w:p>
          <w:p w:rsidR="00CA6957" w:rsidRDefault="00CA6957" w:rsidP="000D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к </w:t>
            </w:r>
            <w:r w:rsidR="000D565C">
              <w:rPr>
                <w:rFonts w:ascii="Times New Roman" w:hAnsi="Times New Roman" w:cs="Times New Roman"/>
                <w:sz w:val="28"/>
                <w:szCs w:val="28"/>
              </w:rPr>
              <w:t>защите ВКР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срокахпроведенияГИА)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537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2F92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</w:tr>
    </w:tbl>
    <w:p w:rsidR="00CA6957" w:rsidRDefault="00CA6957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СТРУКТУРА И СОДЕРЖАНИЕ </w:t>
      </w:r>
      <w:proofErr w:type="gramStart"/>
      <w:r w:rsidRPr="00641B82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641B82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112425" w:rsidRPr="00B929CA" w:rsidRDefault="00641B82" w:rsidP="00112425">
      <w:pPr>
        <w:pStyle w:val="Style5"/>
        <w:widowControl/>
        <w:tabs>
          <w:tab w:val="left" w:pos="1219"/>
        </w:tabs>
        <w:spacing w:line="240" w:lineRule="auto"/>
        <w:ind w:right="19" w:firstLine="0"/>
        <w:rPr>
          <w:rStyle w:val="FontStyle51"/>
          <w:sz w:val="28"/>
          <w:szCs w:val="28"/>
        </w:rPr>
      </w:pPr>
      <w:r w:rsidRPr="00641B82">
        <w:rPr>
          <w:sz w:val="28"/>
          <w:szCs w:val="28"/>
        </w:rPr>
        <w:t xml:space="preserve">Для проведения аттестационных испытаний выпускников по </w:t>
      </w:r>
      <w:r w:rsidR="00112425">
        <w:rPr>
          <w:sz w:val="28"/>
          <w:szCs w:val="28"/>
        </w:rPr>
        <w:t xml:space="preserve">специальности </w:t>
      </w:r>
      <w:r w:rsidR="00112425">
        <w:rPr>
          <w:color w:val="000000"/>
          <w:sz w:val="28"/>
          <w:szCs w:val="28"/>
        </w:rPr>
        <w:t>43.02.06 «Сервис на транспорте</w:t>
      </w:r>
      <w:r w:rsidR="00C10C02">
        <w:rPr>
          <w:color w:val="000000"/>
          <w:sz w:val="28"/>
          <w:szCs w:val="28"/>
        </w:rPr>
        <w:t xml:space="preserve"> (по видам транспорта)</w:t>
      </w:r>
      <w:r w:rsidR="00112425">
        <w:rPr>
          <w:color w:val="000000"/>
          <w:sz w:val="28"/>
          <w:szCs w:val="28"/>
        </w:rPr>
        <w:t xml:space="preserve">» </w:t>
      </w:r>
      <w:r w:rsidRPr="00641B82">
        <w:rPr>
          <w:sz w:val="28"/>
          <w:szCs w:val="28"/>
        </w:rPr>
        <w:t>устанавливается общая тематика выпускных квалификац</w:t>
      </w:r>
      <w:r>
        <w:rPr>
          <w:sz w:val="28"/>
          <w:szCs w:val="28"/>
        </w:rPr>
        <w:t xml:space="preserve">ионных работ, отражающая </w:t>
      </w:r>
      <w:r w:rsidRPr="00641B82">
        <w:rPr>
          <w:sz w:val="28"/>
          <w:szCs w:val="28"/>
        </w:rPr>
        <w:t>область профессиональной деятельности выпуск</w:t>
      </w:r>
      <w:r>
        <w:rPr>
          <w:sz w:val="28"/>
          <w:szCs w:val="28"/>
        </w:rPr>
        <w:t>ников</w:t>
      </w:r>
      <w:proofErr w:type="gramStart"/>
      <w:r>
        <w:rPr>
          <w:sz w:val="28"/>
          <w:szCs w:val="28"/>
        </w:rPr>
        <w:t>:</w:t>
      </w:r>
      <w:r w:rsidR="00112425" w:rsidRPr="00B929CA">
        <w:rPr>
          <w:rStyle w:val="FontStyle71"/>
          <w:sz w:val="28"/>
          <w:szCs w:val="28"/>
        </w:rPr>
        <w:t>о</w:t>
      </w:r>
      <w:proofErr w:type="gramEnd"/>
      <w:r w:rsidR="00112425" w:rsidRPr="00B929CA">
        <w:rPr>
          <w:rStyle w:val="FontStyle71"/>
          <w:sz w:val="28"/>
          <w:szCs w:val="28"/>
        </w:rPr>
        <w:t>рганизация и управление процессами и службами с</w:t>
      </w:r>
      <w:r w:rsidR="00112425">
        <w:rPr>
          <w:rStyle w:val="FontStyle71"/>
          <w:sz w:val="28"/>
          <w:szCs w:val="28"/>
        </w:rPr>
        <w:t xml:space="preserve">ервиса на транспорте (по видам </w:t>
      </w:r>
      <w:r w:rsidR="00112425" w:rsidRPr="00B929CA">
        <w:rPr>
          <w:rStyle w:val="FontStyle71"/>
          <w:sz w:val="28"/>
          <w:szCs w:val="28"/>
        </w:rPr>
        <w:t>транспорта).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Студенту предоставляется п</w:t>
      </w:r>
      <w:r>
        <w:rPr>
          <w:rFonts w:ascii="Times New Roman" w:hAnsi="Times New Roman" w:cs="Times New Roman"/>
          <w:sz w:val="28"/>
          <w:szCs w:val="28"/>
        </w:rPr>
        <w:t xml:space="preserve">раво выбора темы выпускной </w:t>
      </w:r>
      <w:r w:rsidRPr="00641B82">
        <w:rPr>
          <w:rFonts w:ascii="Times New Roman" w:hAnsi="Times New Roman" w:cs="Times New Roman"/>
          <w:sz w:val="28"/>
          <w:szCs w:val="28"/>
        </w:rPr>
        <w:t>квалификационной работы из рекомендован</w:t>
      </w:r>
      <w:r>
        <w:rPr>
          <w:rFonts w:ascii="Times New Roman" w:hAnsi="Times New Roman" w:cs="Times New Roman"/>
          <w:sz w:val="28"/>
          <w:szCs w:val="28"/>
        </w:rPr>
        <w:t xml:space="preserve">ного списка по его заявлению, а </w:t>
      </w:r>
      <w:r w:rsidRPr="00641B82">
        <w:rPr>
          <w:rFonts w:ascii="Times New Roman" w:hAnsi="Times New Roman" w:cs="Times New Roman"/>
          <w:sz w:val="28"/>
          <w:szCs w:val="28"/>
        </w:rPr>
        <w:t xml:space="preserve">также возможность предложения своей </w:t>
      </w:r>
      <w:r>
        <w:rPr>
          <w:rFonts w:ascii="Times New Roman" w:hAnsi="Times New Roman" w:cs="Times New Roman"/>
          <w:sz w:val="28"/>
          <w:szCs w:val="28"/>
        </w:rPr>
        <w:t xml:space="preserve">тематики. В этом случае студент </w:t>
      </w:r>
      <w:r w:rsidRPr="00641B82">
        <w:rPr>
          <w:rFonts w:ascii="Times New Roman" w:hAnsi="Times New Roman" w:cs="Times New Roman"/>
          <w:sz w:val="28"/>
          <w:szCs w:val="28"/>
        </w:rPr>
        <w:t xml:space="preserve">подает заявление на имя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отделением с просьбой утвердить </w:t>
      </w:r>
      <w:r w:rsidRPr="00641B82">
        <w:rPr>
          <w:rFonts w:ascii="Times New Roman" w:hAnsi="Times New Roman" w:cs="Times New Roman"/>
          <w:sz w:val="28"/>
          <w:szCs w:val="28"/>
        </w:rPr>
        <w:t>предполагаемую тему с обоснованием целесообразности ее разработки.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 w:rsidR="00112425">
        <w:rPr>
          <w:rFonts w:ascii="Times New Roman" w:hAnsi="Times New Roman" w:cs="Times New Roman"/>
          <w:sz w:val="28"/>
          <w:szCs w:val="28"/>
        </w:rPr>
        <w:t xml:space="preserve">опыт, при выборе темы дипломной работы </w:t>
      </w:r>
      <w:r w:rsidRPr="00641B82">
        <w:rPr>
          <w:rFonts w:ascii="Times New Roman" w:hAnsi="Times New Roman" w:cs="Times New Roman"/>
          <w:sz w:val="28"/>
          <w:szCs w:val="28"/>
        </w:rPr>
        <w:t>студентдолжен очень внимательно оценить св</w:t>
      </w:r>
      <w:r>
        <w:rPr>
          <w:rFonts w:ascii="Times New Roman" w:hAnsi="Times New Roman" w:cs="Times New Roman"/>
          <w:sz w:val="28"/>
          <w:szCs w:val="28"/>
        </w:rPr>
        <w:t xml:space="preserve">ои теоретические и практические </w:t>
      </w:r>
      <w:r w:rsidRPr="00641B82">
        <w:rPr>
          <w:rFonts w:ascii="Times New Roman" w:hAnsi="Times New Roman" w:cs="Times New Roman"/>
          <w:sz w:val="28"/>
          <w:szCs w:val="28"/>
        </w:rPr>
        <w:t>возможности: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глубину знания теории по теме;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наличие литературы;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доступность практической информации;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свой практический опыт в данной сфере.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Немаловажными факторами</w:t>
      </w:r>
      <w:r w:rsidR="00112425">
        <w:rPr>
          <w:rFonts w:ascii="Times New Roman" w:hAnsi="Times New Roman" w:cs="Times New Roman"/>
          <w:sz w:val="28"/>
          <w:szCs w:val="28"/>
        </w:rPr>
        <w:t xml:space="preserve"> выбора темы дипломной работы </w:t>
      </w:r>
      <w:r w:rsidRPr="00641B82">
        <w:rPr>
          <w:rFonts w:ascii="Times New Roman" w:hAnsi="Times New Roman" w:cs="Times New Roman"/>
          <w:sz w:val="28"/>
          <w:szCs w:val="28"/>
        </w:rPr>
        <w:t>могутстать ранее проведенные студентом научные исследования и выполненные</w:t>
      </w:r>
      <w:r w:rsidR="00112425">
        <w:rPr>
          <w:rFonts w:ascii="Times New Roman" w:hAnsi="Times New Roman" w:cs="Times New Roman"/>
          <w:sz w:val="28"/>
          <w:szCs w:val="28"/>
        </w:rPr>
        <w:t xml:space="preserve"> курсовые работы</w:t>
      </w:r>
      <w:r w:rsidRPr="00641B82">
        <w:rPr>
          <w:rFonts w:ascii="Times New Roman" w:hAnsi="Times New Roman" w:cs="Times New Roman"/>
          <w:sz w:val="28"/>
          <w:szCs w:val="28"/>
        </w:rPr>
        <w:t>. При подготовке выпускной квалификационной работыкаждому студенту назначается руководитель и консультант.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Руководители выпускных квалиф</w:t>
      </w:r>
      <w:r>
        <w:rPr>
          <w:rFonts w:ascii="Times New Roman" w:hAnsi="Times New Roman" w:cs="Times New Roman"/>
          <w:sz w:val="28"/>
          <w:szCs w:val="28"/>
        </w:rPr>
        <w:t xml:space="preserve">икационных работ назначаются из </w:t>
      </w:r>
      <w:r w:rsidRPr="00641B82">
        <w:rPr>
          <w:rFonts w:ascii="Times New Roman" w:hAnsi="Times New Roman" w:cs="Times New Roman"/>
          <w:sz w:val="28"/>
          <w:szCs w:val="28"/>
        </w:rPr>
        <w:t xml:space="preserve">числа 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41B82">
        <w:rPr>
          <w:rFonts w:ascii="Times New Roman" w:hAnsi="Times New Roman" w:cs="Times New Roman"/>
          <w:sz w:val="28"/>
          <w:szCs w:val="28"/>
        </w:rPr>
        <w:t>, из представителейработодателей (базовые предприя</w:t>
      </w:r>
      <w:r>
        <w:rPr>
          <w:rFonts w:ascii="Times New Roman" w:hAnsi="Times New Roman" w:cs="Times New Roman"/>
          <w:sz w:val="28"/>
          <w:szCs w:val="28"/>
        </w:rPr>
        <w:t>тия) приказом директора Колледжа.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B82">
        <w:rPr>
          <w:rFonts w:ascii="Times New Roman" w:hAnsi="Times New Roman" w:cs="Times New Roman"/>
          <w:sz w:val="28"/>
          <w:szCs w:val="28"/>
          <w:u w:val="single"/>
        </w:rPr>
        <w:t>Функционал руководителя ВКР: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обсуждает со студентом направления исследования и разработкитеоретических аспектов работы;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50">
        <w:rPr>
          <w:rFonts w:ascii="Times New Roman" w:hAnsi="Times New Roman" w:cs="Times New Roman"/>
          <w:sz w:val="28"/>
          <w:szCs w:val="28"/>
        </w:rPr>
        <w:t>- составляет календарный пл</w:t>
      </w:r>
      <w:r w:rsidR="00112425">
        <w:rPr>
          <w:rFonts w:ascii="Times New Roman" w:hAnsi="Times New Roman" w:cs="Times New Roman"/>
          <w:sz w:val="28"/>
          <w:szCs w:val="28"/>
        </w:rPr>
        <w:t>ан выполнения дипломной работы</w:t>
      </w:r>
      <w:r w:rsidR="00392750" w:rsidRPr="00392750">
        <w:rPr>
          <w:rFonts w:ascii="Times New Roman" w:hAnsi="Times New Roman" w:cs="Times New Roman"/>
          <w:sz w:val="28"/>
          <w:szCs w:val="28"/>
        </w:rPr>
        <w:t xml:space="preserve"> (отражается в задании на ВКР)</w:t>
      </w:r>
      <w:r w:rsidRPr="00392750">
        <w:rPr>
          <w:rFonts w:ascii="Times New Roman" w:hAnsi="Times New Roman" w:cs="Times New Roman"/>
          <w:sz w:val="28"/>
          <w:szCs w:val="28"/>
        </w:rPr>
        <w:t>; рекомендует</w:t>
      </w:r>
      <w:r w:rsidRPr="00641B82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 xml:space="preserve">й (нормативные акты, справочные </w:t>
      </w:r>
      <w:r w:rsidRPr="00641B82">
        <w:rPr>
          <w:rFonts w:ascii="Times New Roman" w:hAnsi="Times New Roman" w:cs="Times New Roman"/>
          <w:sz w:val="28"/>
          <w:szCs w:val="28"/>
        </w:rPr>
        <w:t>материалы, учебники, уч</w:t>
      </w:r>
      <w:r>
        <w:rPr>
          <w:rFonts w:ascii="Times New Roman" w:hAnsi="Times New Roman" w:cs="Times New Roman"/>
          <w:sz w:val="28"/>
          <w:szCs w:val="28"/>
        </w:rPr>
        <w:t xml:space="preserve">ебные пособия) и дополнительный </w:t>
      </w:r>
      <w:r w:rsidRPr="00641B82">
        <w:rPr>
          <w:rFonts w:ascii="Times New Roman" w:hAnsi="Times New Roman" w:cs="Times New Roman"/>
          <w:sz w:val="28"/>
          <w:szCs w:val="28"/>
        </w:rPr>
        <w:t>библиографические списки (аналитические и экспертны</w:t>
      </w:r>
      <w:r w:rsidR="00826317">
        <w:rPr>
          <w:rFonts w:ascii="Times New Roman" w:hAnsi="Times New Roman" w:cs="Times New Roman"/>
          <w:sz w:val="28"/>
          <w:szCs w:val="28"/>
        </w:rPr>
        <w:t xml:space="preserve">е обзоры в </w:t>
      </w:r>
      <w:r w:rsidRPr="00641B82">
        <w:rPr>
          <w:rFonts w:ascii="Times New Roman" w:hAnsi="Times New Roman" w:cs="Times New Roman"/>
          <w:sz w:val="28"/>
          <w:szCs w:val="28"/>
        </w:rPr>
        <w:t>периодических изданиях, в электронных издания);</w:t>
      </w:r>
      <w:proofErr w:type="gramEnd"/>
    </w:p>
    <w:p w:rsidR="00641B82" w:rsidRPr="00641B82" w:rsidRDefault="00826317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 xml:space="preserve">корректирует и утверждает </w:t>
      </w:r>
      <w:proofErr w:type="gramStart"/>
      <w:r w:rsidR="00641B82" w:rsidRPr="00641B82">
        <w:rPr>
          <w:rFonts w:ascii="Times New Roman" w:hAnsi="Times New Roman" w:cs="Times New Roman"/>
          <w:sz w:val="28"/>
          <w:szCs w:val="28"/>
        </w:rPr>
        <w:t>представленный</w:t>
      </w:r>
      <w:proofErr w:type="gramEnd"/>
      <w:r w:rsidR="00641B82" w:rsidRPr="00641B82">
        <w:rPr>
          <w:rFonts w:ascii="Times New Roman" w:hAnsi="Times New Roman" w:cs="Times New Roman"/>
          <w:sz w:val="28"/>
          <w:szCs w:val="28"/>
        </w:rPr>
        <w:t xml:space="preserve"> студентом планработы;</w:t>
      </w:r>
    </w:p>
    <w:p w:rsidR="00826317" w:rsidRDefault="00826317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проводит необходимые кон</w:t>
      </w:r>
      <w:r>
        <w:rPr>
          <w:rFonts w:ascii="Times New Roman" w:hAnsi="Times New Roman" w:cs="Times New Roman"/>
          <w:sz w:val="28"/>
          <w:szCs w:val="28"/>
        </w:rPr>
        <w:t xml:space="preserve">сультации в процессе выполнения </w:t>
      </w:r>
      <w:r w:rsidR="00112425">
        <w:rPr>
          <w:rFonts w:ascii="Times New Roman" w:hAnsi="Times New Roman" w:cs="Times New Roman"/>
          <w:sz w:val="28"/>
          <w:szCs w:val="28"/>
        </w:rPr>
        <w:t>студентом дипломной работы</w:t>
      </w:r>
      <w:r w:rsidR="00641B82" w:rsidRPr="00641B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1B82" w:rsidRPr="00641B82" w:rsidRDefault="00826317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ролирует и проверяет выполнение </w:t>
      </w:r>
      <w:r w:rsidR="00641B82" w:rsidRPr="00641B82">
        <w:rPr>
          <w:rFonts w:ascii="Times New Roman" w:hAnsi="Times New Roman" w:cs="Times New Roman"/>
          <w:sz w:val="28"/>
          <w:szCs w:val="28"/>
        </w:rPr>
        <w:t>работы студентом в соответствии с календарным планом;</w:t>
      </w:r>
    </w:p>
    <w:p w:rsidR="00641B82" w:rsidRPr="00641B82" w:rsidRDefault="00826317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по завершении работы над ВК</w:t>
      </w:r>
      <w:r>
        <w:rPr>
          <w:rFonts w:ascii="Times New Roman" w:hAnsi="Times New Roman" w:cs="Times New Roman"/>
          <w:sz w:val="28"/>
          <w:szCs w:val="28"/>
        </w:rPr>
        <w:t xml:space="preserve">Р (в зависимости от результатов </w:t>
      </w:r>
      <w:r w:rsidR="00641B82" w:rsidRPr="00641B82">
        <w:rPr>
          <w:rFonts w:ascii="Times New Roman" w:hAnsi="Times New Roman" w:cs="Times New Roman"/>
          <w:sz w:val="28"/>
          <w:szCs w:val="28"/>
        </w:rPr>
        <w:t>проверки) руководитель может вернуть раб</w:t>
      </w:r>
      <w:r>
        <w:rPr>
          <w:rFonts w:ascii="Times New Roman" w:hAnsi="Times New Roman" w:cs="Times New Roman"/>
          <w:sz w:val="28"/>
          <w:szCs w:val="28"/>
        </w:rPr>
        <w:t xml:space="preserve">оту на доработку в соответствии со сделанными замечаниями; </w:t>
      </w:r>
      <w:r w:rsidR="00641B82" w:rsidRPr="00641B82">
        <w:rPr>
          <w:rFonts w:ascii="Times New Roman" w:hAnsi="Times New Roman" w:cs="Times New Roman"/>
          <w:sz w:val="28"/>
          <w:szCs w:val="28"/>
        </w:rPr>
        <w:t>готовит отзыв на работу для Государственной экзаменацио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="00641B82" w:rsidRPr="00641B82">
        <w:rPr>
          <w:rFonts w:ascii="Times New Roman" w:hAnsi="Times New Roman" w:cs="Times New Roman"/>
          <w:sz w:val="28"/>
          <w:szCs w:val="28"/>
        </w:rPr>
        <w:t>комиссии.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Закрепление за обучающимся тем ВКР, назначение руководителейВКР осуществляется приказом директора </w:t>
      </w:r>
      <w:r w:rsidR="00826317">
        <w:rPr>
          <w:rFonts w:ascii="Times New Roman" w:hAnsi="Times New Roman" w:cs="Times New Roman"/>
          <w:sz w:val="28"/>
          <w:szCs w:val="28"/>
        </w:rPr>
        <w:t>Колледжа</w:t>
      </w:r>
      <w:r w:rsidRPr="00641B82">
        <w:rPr>
          <w:rFonts w:ascii="Times New Roman" w:hAnsi="Times New Roman" w:cs="Times New Roman"/>
          <w:sz w:val="28"/>
          <w:szCs w:val="28"/>
        </w:rPr>
        <w:t xml:space="preserve"> не позднее, чем</w:t>
      </w:r>
      <w:r w:rsidR="00826317">
        <w:rPr>
          <w:rFonts w:ascii="Times New Roman" w:hAnsi="Times New Roman" w:cs="Times New Roman"/>
          <w:sz w:val="28"/>
          <w:szCs w:val="28"/>
        </w:rPr>
        <w:t xml:space="preserve"> за 5</w:t>
      </w:r>
      <w:r w:rsidRPr="00641B82">
        <w:rPr>
          <w:rFonts w:ascii="Times New Roman" w:hAnsi="Times New Roman" w:cs="Times New Roman"/>
          <w:sz w:val="28"/>
          <w:szCs w:val="28"/>
        </w:rPr>
        <w:t xml:space="preserve"> месяцев до защиты ВКР.</w:t>
      </w:r>
    </w:p>
    <w:p w:rsidR="00006784" w:rsidRDefault="00006784" w:rsidP="0000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Темы дипломных проектов разрабатываются руководителями ВКР ирассматриваются на заседании</w:t>
      </w:r>
      <w:r w:rsidR="00826317">
        <w:rPr>
          <w:rFonts w:ascii="Times New Roman" w:hAnsi="Times New Roman" w:cs="Times New Roman"/>
          <w:sz w:val="28"/>
          <w:szCs w:val="28"/>
        </w:rPr>
        <w:t xml:space="preserve"> предметно - цикловой комиссии, проходят экспертизу методического совета и утверждаются з</w:t>
      </w:r>
      <w:r w:rsidR="00F53799">
        <w:rPr>
          <w:rFonts w:ascii="Times New Roman" w:hAnsi="Times New Roman" w:cs="Times New Roman"/>
          <w:sz w:val="28"/>
          <w:szCs w:val="28"/>
        </w:rPr>
        <w:t>аместителем директора по учебно - методической</w:t>
      </w:r>
      <w:r w:rsidR="00826317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641B82">
        <w:rPr>
          <w:rFonts w:ascii="Times New Roman" w:hAnsi="Times New Roman" w:cs="Times New Roman"/>
          <w:sz w:val="28"/>
          <w:szCs w:val="28"/>
        </w:rPr>
        <w:t xml:space="preserve">, перечень тем прилагается кпрограмме государственной итоговой аттестации </w:t>
      </w:r>
      <w:r w:rsidRPr="008F4841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К руководителю ВКР прикрепляется не более 8 студентов.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Единые требования к выполне</w:t>
      </w:r>
      <w:r w:rsidR="000422FC">
        <w:rPr>
          <w:rFonts w:ascii="Times New Roman" w:hAnsi="Times New Roman" w:cs="Times New Roman"/>
          <w:sz w:val="28"/>
          <w:szCs w:val="28"/>
        </w:rPr>
        <w:t xml:space="preserve">нию ВКР изложены в </w:t>
      </w:r>
      <w:r w:rsidR="000422FC" w:rsidRPr="000422FC">
        <w:rPr>
          <w:rFonts w:ascii="Times New Roman" w:hAnsi="Times New Roman" w:cs="Times New Roman"/>
          <w:sz w:val="28"/>
          <w:szCs w:val="28"/>
        </w:rPr>
        <w:t>Р</w:t>
      </w:r>
      <w:r w:rsidR="000422FC">
        <w:rPr>
          <w:rFonts w:ascii="Times New Roman" w:hAnsi="Times New Roman" w:cs="Times New Roman"/>
          <w:sz w:val="28"/>
          <w:szCs w:val="28"/>
        </w:rPr>
        <w:t xml:space="preserve">уководстве </w:t>
      </w:r>
      <w:r w:rsidR="000422FC" w:rsidRPr="000422FC">
        <w:rPr>
          <w:rFonts w:ascii="Times New Roman" w:hAnsi="Times New Roman" w:cs="Times New Roman"/>
          <w:sz w:val="28"/>
          <w:szCs w:val="28"/>
        </w:rPr>
        <w:t xml:space="preserve">по организации выполнения, оформления и защиты выпускной квалификационной работы в государственном бюджетном </w:t>
      </w:r>
      <w:proofErr w:type="gramStart"/>
      <w:r w:rsidR="000422FC" w:rsidRPr="000422FC">
        <w:rPr>
          <w:rFonts w:ascii="Times New Roman" w:hAnsi="Times New Roman" w:cs="Times New Roman"/>
          <w:sz w:val="28"/>
          <w:szCs w:val="28"/>
        </w:rPr>
        <w:t>про-фессиональном</w:t>
      </w:r>
      <w:proofErr w:type="gramEnd"/>
      <w:r w:rsidR="000422FC" w:rsidRPr="000422FC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Ростовской области «Ростовский – на – Дону автотранспортный колледж»</w:t>
      </w:r>
      <w:r w:rsidR="000422FC">
        <w:rPr>
          <w:rFonts w:ascii="Times New Roman" w:hAnsi="Times New Roman" w:cs="Times New Roman"/>
          <w:sz w:val="28"/>
          <w:szCs w:val="28"/>
        </w:rPr>
        <w:t>, а также в Руководстве</w:t>
      </w:r>
      <w:r w:rsidR="000422FC" w:rsidRPr="000422FC">
        <w:rPr>
          <w:rFonts w:ascii="Times New Roman" w:hAnsi="Times New Roman" w:cs="Times New Roman"/>
          <w:sz w:val="28"/>
          <w:szCs w:val="28"/>
        </w:rPr>
        <w:t xml:space="preserve"> по оформлению учебной текстовой документации</w:t>
      </w:r>
      <w:r w:rsidR="000422FC">
        <w:rPr>
          <w:rFonts w:ascii="Times New Roman" w:hAnsi="Times New Roman" w:cs="Times New Roman"/>
          <w:sz w:val="28"/>
          <w:szCs w:val="28"/>
        </w:rPr>
        <w:t>.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Тематика ВКР ОПОП по специальности </w:t>
      </w:r>
      <w:r w:rsidR="00112425"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транспорта)</w:t>
      </w:r>
      <w:r w:rsidR="0011242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06784">
        <w:rPr>
          <w:rFonts w:ascii="Times New Roman" w:hAnsi="Times New Roman" w:cs="Times New Roman"/>
          <w:sz w:val="28"/>
          <w:szCs w:val="28"/>
        </w:rPr>
        <w:t xml:space="preserve"> должна соответствовать содержанию одного или нескольких профессиональных модулей.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соответствует современному уровню</w:t>
      </w:r>
      <w:r w:rsidR="00B708EF">
        <w:rPr>
          <w:rFonts w:ascii="Times New Roman" w:hAnsi="Times New Roman" w:cs="Times New Roman"/>
          <w:sz w:val="28"/>
          <w:szCs w:val="28"/>
        </w:rPr>
        <w:t xml:space="preserve"> и перспективам развития науки, </w:t>
      </w:r>
      <w:r w:rsidRPr="00641B82">
        <w:rPr>
          <w:rFonts w:ascii="Times New Roman" w:hAnsi="Times New Roman" w:cs="Times New Roman"/>
          <w:sz w:val="28"/>
          <w:szCs w:val="28"/>
        </w:rPr>
        <w:t>техники, производства, экономики и культуры;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имеет практико-ориентиро</w:t>
      </w:r>
      <w:r w:rsidR="00B708EF">
        <w:rPr>
          <w:rFonts w:ascii="Times New Roman" w:hAnsi="Times New Roman" w:cs="Times New Roman"/>
          <w:sz w:val="28"/>
          <w:szCs w:val="28"/>
        </w:rPr>
        <w:t xml:space="preserve">ванный характер и соответствует </w:t>
      </w:r>
      <w:r w:rsidRPr="00641B82">
        <w:rPr>
          <w:rFonts w:ascii="Times New Roman" w:hAnsi="Times New Roman" w:cs="Times New Roman"/>
          <w:sz w:val="28"/>
          <w:szCs w:val="28"/>
        </w:rPr>
        <w:t>содержанию одного или нескольких профессиональных модулей;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создает возможность реальн</w:t>
      </w:r>
      <w:r w:rsidR="00B708EF">
        <w:rPr>
          <w:rFonts w:ascii="Times New Roman" w:hAnsi="Times New Roman" w:cs="Times New Roman"/>
          <w:sz w:val="28"/>
          <w:szCs w:val="28"/>
        </w:rPr>
        <w:t>ой работы с решением актуальных п</w:t>
      </w:r>
      <w:r w:rsidRPr="00641B82">
        <w:rPr>
          <w:rFonts w:ascii="Times New Roman" w:hAnsi="Times New Roman" w:cs="Times New Roman"/>
          <w:sz w:val="28"/>
          <w:szCs w:val="28"/>
        </w:rPr>
        <w:t>рактических задач и дальнейшим использованием,</w:t>
      </w:r>
      <w:r w:rsidR="00B708EF">
        <w:rPr>
          <w:rFonts w:ascii="Times New Roman" w:hAnsi="Times New Roman" w:cs="Times New Roman"/>
          <w:sz w:val="28"/>
          <w:szCs w:val="28"/>
        </w:rPr>
        <w:t xml:space="preserve"> внедрением материалов работы в </w:t>
      </w:r>
      <w:r w:rsidRPr="00641B82">
        <w:rPr>
          <w:rFonts w:ascii="Times New Roman" w:hAnsi="Times New Roman" w:cs="Times New Roman"/>
          <w:sz w:val="28"/>
          <w:szCs w:val="28"/>
        </w:rPr>
        <w:t>сфе</w:t>
      </w:r>
      <w:r w:rsidR="00112425">
        <w:rPr>
          <w:rFonts w:ascii="Times New Roman" w:hAnsi="Times New Roman" w:cs="Times New Roman"/>
          <w:sz w:val="28"/>
          <w:szCs w:val="28"/>
        </w:rPr>
        <w:t>ру сервиса на транспорте</w:t>
      </w:r>
      <w:r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Default="00641B82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1B82">
        <w:rPr>
          <w:rFonts w:ascii="Times New Roman" w:hAnsi="Times New Roman" w:cs="Times New Roman"/>
          <w:sz w:val="28"/>
          <w:szCs w:val="28"/>
        </w:rPr>
        <w:t>разнообразна</w:t>
      </w:r>
      <w:proofErr w:type="gramEnd"/>
      <w:r w:rsidRPr="00641B82">
        <w:rPr>
          <w:rFonts w:ascii="Times New Roman" w:hAnsi="Times New Roman" w:cs="Times New Roman"/>
          <w:sz w:val="28"/>
          <w:szCs w:val="28"/>
        </w:rPr>
        <w:t xml:space="preserve"> для возможности выбора </w:t>
      </w:r>
      <w:r w:rsidR="00B708EF">
        <w:rPr>
          <w:rFonts w:ascii="Times New Roman" w:hAnsi="Times New Roman" w:cs="Times New Roman"/>
          <w:sz w:val="28"/>
          <w:szCs w:val="28"/>
        </w:rPr>
        <w:t xml:space="preserve">студентом темы в соответствии с </w:t>
      </w:r>
      <w:r w:rsidRPr="00641B82">
        <w:rPr>
          <w:rFonts w:ascii="Times New Roman" w:hAnsi="Times New Roman" w:cs="Times New Roman"/>
          <w:sz w:val="28"/>
          <w:szCs w:val="28"/>
        </w:rPr>
        <w:t>индивидуальными склонностями и способностями.</w:t>
      </w:r>
    </w:p>
    <w:p w:rsidR="00006784" w:rsidRPr="00641B82" w:rsidRDefault="00006784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B708EF" w:rsidRDefault="00641B82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8EF">
        <w:rPr>
          <w:rFonts w:ascii="Times New Roman" w:hAnsi="Times New Roman" w:cs="Times New Roman"/>
          <w:sz w:val="28"/>
          <w:szCs w:val="28"/>
          <w:u w:val="single"/>
        </w:rPr>
        <w:t>Условия подготовки ВКР:</w:t>
      </w:r>
    </w:p>
    <w:p w:rsidR="00641B82" w:rsidRPr="00641B82" w:rsidRDefault="00641B82" w:rsidP="00006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- выполняется в </w:t>
      </w:r>
      <w:r w:rsidR="00B708EF">
        <w:rPr>
          <w:rFonts w:ascii="Times New Roman" w:hAnsi="Times New Roman" w:cs="Times New Roman"/>
          <w:sz w:val="28"/>
          <w:szCs w:val="28"/>
        </w:rPr>
        <w:t xml:space="preserve">Колледже или на предприятии (базе </w:t>
      </w:r>
      <w:r w:rsidRPr="00641B82">
        <w:rPr>
          <w:rFonts w:ascii="Times New Roman" w:hAnsi="Times New Roman" w:cs="Times New Roman"/>
          <w:sz w:val="28"/>
          <w:szCs w:val="28"/>
        </w:rPr>
        <w:t>практики);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выполняется под руководство</w:t>
      </w:r>
      <w:r w:rsidR="00B708EF">
        <w:rPr>
          <w:rFonts w:ascii="Times New Roman" w:hAnsi="Times New Roman" w:cs="Times New Roman"/>
          <w:sz w:val="28"/>
          <w:szCs w:val="28"/>
        </w:rPr>
        <w:t xml:space="preserve">м руководителя и консультантов, </w:t>
      </w:r>
      <w:r w:rsidRPr="00641B82">
        <w:rPr>
          <w:rFonts w:ascii="Times New Roman" w:hAnsi="Times New Roman" w:cs="Times New Roman"/>
          <w:sz w:val="28"/>
          <w:szCs w:val="28"/>
        </w:rPr>
        <w:t xml:space="preserve">утвержденных приказом директора </w:t>
      </w:r>
      <w:r w:rsidR="00B708EF">
        <w:rPr>
          <w:rFonts w:ascii="Times New Roman" w:hAnsi="Times New Roman" w:cs="Times New Roman"/>
          <w:sz w:val="28"/>
          <w:szCs w:val="28"/>
        </w:rPr>
        <w:t>Колледжа</w:t>
      </w:r>
      <w:r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- при выполнении ВКР студент </w:t>
      </w:r>
      <w:r w:rsidR="00B708EF">
        <w:rPr>
          <w:rFonts w:ascii="Times New Roman" w:hAnsi="Times New Roman" w:cs="Times New Roman"/>
          <w:sz w:val="28"/>
          <w:szCs w:val="28"/>
        </w:rPr>
        <w:t xml:space="preserve">обязан еженедельно отчитываться </w:t>
      </w:r>
      <w:r w:rsidRPr="00641B82">
        <w:rPr>
          <w:rFonts w:ascii="Times New Roman" w:hAnsi="Times New Roman" w:cs="Times New Roman"/>
          <w:sz w:val="28"/>
          <w:szCs w:val="28"/>
        </w:rPr>
        <w:t>перед руководителем о проделанной работе;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ВКР рецензируются, содержание</w:t>
      </w:r>
      <w:r w:rsidR="00B708EF">
        <w:rPr>
          <w:rFonts w:ascii="Times New Roman" w:hAnsi="Times New Roman" w:cs="Times New Roman"/>
          <w:sz w:val="28"/>
          <w:szCs w:val="28"/>
        </w:rPr>
        <w:t xml:space="preserve"> рецензии доводится до сведения </w:t>
      </w:r>
      <w:r w:rsidRPr="00641B82">
        <w:rPr>
          <w:rFonts w:ascii="Times New Roman" w:hAnsi="Times New Roman" w:cs="Times New Roman"/>
          <w:sz w:val="28"/>
          <w:szCs w:val="28"/>
        </w:rPr>
        <w:t>студента не позднее, чем за день до защиты ВКР;</w:t>
      </w: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- внесение изменений в ВКР после получения рецензий </w:t>
      </w:r>
      <w:r w:rsidR="00B708EF">
        <w:rPr>
          <w:rFonts w:ascii="Times New Roman" w:hAnsi="Times New Roman" w:cs="Times New Roman"/>
          <w:sz w:val="28"/>
          <w:szCs w:val="28"/>
        </w:rPr>
        <w:t xml:space="preserve">не </w:t>
      </w:r>
      <w:r w:rsidRPr="00641B82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41B82" w:rsidRP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lastRenderedPageBreak/>
        <w:t>Общее руководство и контроль хода выполнения ВКР осуществляет</w:t>
      </w:r>
    </w:p>
    <w:p w:rsidR="00641B82" w:rsidRPr="00641B82" w:rsidRDefault="0067716F" w:rsidP="00B708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учебно-методической</w:t>
      </w:r>
      <w:r w:rsidR="00641B82" w:rsidRPr="00641B82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641B82" w:rsidRPr="00641B82" w:rsidRDefault="00641B82" w:rsidP="006771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Работа над ВКР в целом позволяет </w:t>
      </w:r>
      <w:r w:rsidR="00B708EF">
        <w:rPr>
          <w:rFonts w:ascii="Times New Roman" w:hAnsi="Times New Roman" w:cs="Times New Roman"/>
          <w:sz w:val="28"/>
          <w:szCs w:val="28"/>
        </w:rPr>
        <w:t xml:space="preserve">руководителю, а в последующем и </w:t>
      </w:r>
      <w:r w:rsidRPr="00641B82">
        <w:rPr>
          <w:rFonts w:ascii="Times New Roman" w:hAnsi="Times New Roman" w:cs="Times New Roman"/>
          <w:sz w:val="28"/>
          <w:szCs w:val="28"/>
        </w:rPr>
        <w:t>членам государственной экзаменационной комиссии (далее - ГЭК), оценитьуровень приобретенных знаний, у</w:t>
      </w:r>
      <w:r w:rsidR="00B708EF">
        <w:rPr>
          <w:rFonts w:ascii="Times New Roman" w:hAnsi="Times New Roman" w:cs="Times New Roman"/>
          <w:sz w:val="28"/>
          <w:szCs w:val="28"/>
        </w:rPr>
        <w:t xml:space="preserve">мений, </w:t>
      </w:r>
      <w:proofErr w:type="spellStart"/>
      <w:r w:rsidR="00B708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708EF">
        <w:rPr>
          <w:rFonts w:ascii="Times New Roman" w:hAnsi="Times New Roman" w:cs="Times New Roman"/>
          <w:sz w:val="28"/>
          <w:szCs w:val="28"/>
        </w:rPr>
        <w:t xml:space="preserve"> общих и </w:t>
      </w:r>
      <w:r w:rsidRPr="00641B82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выпускника в соответствии с требованиямиФГОС СПО по специальности 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транспорта)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708EF" w:rsidRDefault="00B708EF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EF" w:rsidRDefault="00B708EF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641B82" w:rsidRDefault="00641B82" w:rsidP="00B708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5. УСЛОВИЯ РЕАЛИЗАЦИИ ПРОГРАММЫ ГОСУДАРСТВЕННОЙ</w:t>
      </w:r>
    </w:p>
    <w:p w:rsidR="00641B82" w:rsidRDefault="00641B82" w:rsidP="00B708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</w:p>
    <w:p w:rsidR="00B708EF" w:rsidRPr="00641B82" w:rsidRDefault="00B708EF" w:rsidP="00B708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5.1. Информационно-документацион</w:t>
      </w:r>
      <w:r w:rsidR="00B708EF">
        <w:rPr>
          <w:rFonts w:ascii="Times New Roman" w:hAnsi="Times New Roman" w:cs="Times New Roman"/>
          <w:b/>
          <w:bCs/>
          <w:sz w:val="28"/>
          <w:szCs w:val="28"/>
        </w:rPr>
        <w:t xml:space="preserve">ное обеспечение государственной </w:t>
      </w:r>
      <w:r w:rsidRPr="00641B82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</w:p>
    <w:p w:rsidR="00641B82" w:rsidRDefault="00B708EF" w:rsidP="00B708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ФГОС СПО по спе</w:t>
      </w:r>
      <w:r>
        <w:rPr>
          <w:rFonts w:ascii="Times New Roman" w:hAnsi="Times New Roman" w:cs="Times New Roman"/>
          <w:sz w:val="28"/>
          <w:szCs w:val="28"/>
        </w:rPr>
        <w:t>циальности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641B82" w:rsidRPr="00641B8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</w:t>
      </w:r>
      <w:r w:rsidR="0067716F">
        <w:rPr>
          <w:rFonts w:ascii="Times New Roman" w:hAnsi="Times New Roman" w:cs="Times New Roman"/>
          <w:sz w:val="28"/>
          <w:szCs w:val="28"/>
        </w:rPr>
        <w:t>кой Федерации от 07 мая  2014 г. N 470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8EF" w:rsidRPr="00B708EF" w:rsidRDefault="00B708EF" w:rsidP="00B708EF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 Руководство по 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оформлению учебной текстовой документации, РАТК, 2016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;</w:t>
      </w:r>
    </w:p>
    <w:p w:rsidR="00B708EF" w:rsidRDefault="00B708EF" w:rsidP="00B708EF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-Руководство  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по организации выпол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нения, оформления и защиты 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выпускной квалификационной работы 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 государственном бюджетном про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фессиональном образовательном учреждении Ростовской области «Ростовский – на – Дону автотранспортный колледж»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, РАТК, 2016 г.</w:t>
      </w:r>
    </w:p>
    <w:p w:rsidR="00B708EF" w:rsidRPr="00641B82" w:rsidRDefault="00B708EF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EF" w:rsidRDefault="00B708EF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 xml:space="preserve">5.2. Информационно-документационное обеспечение </w:t>
      </w:r>
      <w:proofErr w:type="gramStart"/>
      <w:r w:rsidRPr="00641B82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экзаменационной комиссии</w:t>
      </w:r>
    </w:p>
    <w:p w:rsidR="00641B82" w:rsidRPr="00641B82" w:rsidRDefault="00B708EF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1B82" w:rsidRPr="00641B82">
        <w:rPr>
          <w:rFonts w:ascii="Times New Roman" w:hAnsi="Times New Roman" w:cs="Times New Roman"/>
          <w:sz w:val="28"/>
          <w:szCs w:val="28"/>
        </w:rPr>
        <w:t xml:space="preserve">а заседании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</w:t>
      </w:r>
      <w:r w:rsidR="00641B82" w:rsidRPr="00641B82">
        <w:rPr>
          <w:rFonts w:ascii="Times New Roman" w:hAnsi="Times New Roman" w:cs="Times New Roman"/>
          <w:sz w:val="28"/>
          <w:szCs w:val="28"/>
        </w:rPr>
        <w:t>комиссии представляются следующие документы:</w:t>
      </w:r>
    </w:p>
    <w:p w:rsidR="00641B82" w:rsidRPr="00641B82" w:rsidRDefault="0067716F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ФГОС СПО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транспорта)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1B82"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P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Программа государственной итоговой аттестации по специальности</w:t>
      </w:r>
    </w:p>
    <w:p w:rsidR="00641B82" w:rsidRPr="00641B82" w:rsidRDefault="0067716F" w:rsidP="005271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транспорта)</w:t>
      </w:r>
      <w:r>
        <w:rPr>
          <w:rFonts w:ascii="Times New Roman" w:hAnsi="Times New Roman" w:cs="Times New Roman"/>
          <w:color w:val="000000"/>
          <w:sz w:val="28"/>
          <w:szCs w:val="28"/>
        </w:rPr>
        <w:t>» Г</w:t>
      </w:r>
      <w:r w:rsidR="00B708EF">
        <w:rPr>
          <w:rFonts w:ascii="Times New Roman" w:hAnsi="Times New Roman" w:cs="Times New Roman"/>
          <w:sz w:val="28"/>
          <w:szCs w:val="28"/>
        </w:rPr>
        <w:t>БПОУ РО «Ростовский – на – Дону автотранспортный колледж</w:t>
      </w:r>
      <w:r w:rsidR="00641B82"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Pr="0067716F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Сводная ведомост</w:t>
      </w:r>
      <w:r w:rsidR="00B708EF">
        <w:rPr>
          <w:rFonts w:ascii="Times New Roman" w:hAnsi="Times New Roman" w:cs="Times New Roman"/>
          <w:sz w:val="28"/>
          <w:szCs w:val="28"/>
        </w:rPr>
        <w:t xml:space="preserve">ь результатов освоения основной </w:t>
      </w:r>
      <w:r w:rsidRPr="00641B82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выпускникам</w:t>
      </w:r>
      <w:r w:rsidR="00B708EF">
        <w:rPr>
          <w:rFonts w:ascii="Times New Roman" w:hAnsi="Times New Roman" w:cs="Times New Roman"/>
          <w:sz w:val="28"/>
          <w:szCs w:val="28"/>
        </w:rPr>
        <w:t>и колледжа</w:t>
      </w:r>
      <w:r w:rsidRPr="00641B82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транспорта)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7716F" w:rsidRPr="00677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716F" w:rsidRPr="0067716F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lastRenderedPageBreak/>
        <w:t>- Книга протоколов заседани</w:t>
      </w:r>
      <w:r w:rsidR="00B708EF">
        <w:rPr>
          <w:rFonts w:ascii="Times New Roman" w:hAnsi="Times New Roman" w:cs="Times New Roman"/>
          <w:sz w:val="28"/>
          <w:szCs w:val="28"/>
        </w:rPr>
        <w:t xml:space="preserve">й ГЭК по специальности 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транспорта)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7716F" w:rsidRPr="00677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1B82" w:rsidRP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Зачетные книжки выпускников;</w:t>
      </w:r>
    </w:p>
    <w:p w:rsid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Документация по экспертизе и оценке сфо</w:t>
      </w:r>
      <w:r w:rsidR="00B708EF">
        <w:rPr>
          <w:rFonts w:ascii="Times New Roman" w:hAnsi="Times New Roman" w:cs="Times New Roman"/>
          <w:sz w:val="28"/>
          <w:szCs w:val="28"/>
        </w:rPr>
        <w:t xml:space="preserve">рмированности элементов общих и </w:t>
      </w:r>
      <w:r w:rsidRPr="00641B82">
        <w:rPr>
          <w:rFonts w:ascii="Times New Roman" w:hAnsi="Times New Roman" w:cs="Times New Roman"/>
          <w:sz w:val="28"/>
          <w:szCs w:val="28"/>
        </w:rPr>
        <w:t>профессиональных компетенций, оценочные листы (приложение к отчету о практике).</w:t>
      </w:r>
    </w:p>
    <w:p w:rsidR="00E412D3" w:rsidRDefault="00E412D3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D3" w:rsidRDefault="00E412D3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D3" w:rsidRDefault="00E412D3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E412D3">
        <w:rPr>
          <w:rFonts w:ascii="Times New Roman" w:hAnsi="Times New Roman" w:cs="Times New Roman"/>
          <w:b/>
          <w:bCs/>
          <w:sz w:val="28"/>
          <w:szCs w:val="28"/>
        </w:rPr>
        <w:t>ОБЩИЕ ТРЕБОВАНИЯ К ОРГАНИЗАЦИИ И ПРОВЕДЕНИЮ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2D3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2D3">
        <w:rPr>
          <w:rFonts w:ascii="Times New Roman" w:hAnsi="Times New Roman" w:cs="Times New Roman"/>
          <w:b/>
          <w:bCs/>
          <w:sz w:val="28"/>
          <w:szCs w:val="28"/>
        </w:rPr>
        <w:t>6.1. Государственная экзаменационная комиссия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В целях определения соответствия ре</w:t>
      </w:r>
      <w:r>
        <w:rPr>
          <w:rFonts w:ascii="Times New Roman" w:hAnsi="Times New Roman" w:cs="Times New Roman"/>
          <w:sz w:val="28"/>
          <w:szCs w:val="28"/>
        </w:rPr>
        <w:t xml:space="preserve">зультатов освоения выпускниками </w:t>
      </w:r>
      <w:r w:rsidRPr="00E412D3">
        <w:rPr>
          <w:rFonts w:ascii="Times New Roman" w:hAnsi="Times New Roman" w:cs="Times New Roman"/>
          <w:sz w:val="28"/>
          <w:szCs w:val="28"/>
        </w:rPr>
        <w:t>основной профессиональной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программы среднего </w:t>
      </w:r>
      <w:r w:rsidRPr="00E412D3">
        <w:rPr>
          <w:rFonts w:ascii="Times New Roman" w:hAnsi="Times New Roman" w:cs="Times New Roman"/>
          <w:sz w:val="28"/>
          <w:szCs w:val="28"/>
        </w:rPr>
        <w:t>профессионального образования соответствующим требования</w:t>
      </w:r>
      <w:r>
        <w:rPr>
          <w:rFonts w:ascii="Times New Roman" w:hAnsi="Times New Roman" w:cs="Times New Roman"/>
          <w:sz w:val="28"/>
          <w:szCs w:val="28"/>
        </w:rPr>
        <w:t xml:space="preserve">м ФГОС </w:t>
      </w:r>
      <w:r w:rsidRPr="00E412D3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ГИА проводится государственнойэкзаменационной комиссией (далее – ГЭК), которая создается </w:t>
      </w:r>
      <w:r>
        <w:rPr>
          <w:rFonts w:ascii="Times New Roman" w:hAnsi="Times New Roman" w:cs="Times New Roman"/>
          <w:sz w:val="28"/>
          <w:szCs w:val="28"/>
        </w:rPr>
        <w:t>колледжем.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ГЭК возглавляет председатель, ко</w:t>
      </w:r>
      <w:r>
        <w:rPr>
          <w:rFonts w:ascii="Times New Roman" w:hAnsi="Times New Roman" w:cs="Times New Roman"/>
          <w:sz w:val="28"/>
          <w:szCs w:val="28"/>
        </w:rPr>
        <w:t xml:space="preserve">торый организует и контролирует </w:t>
      </w:r>
      <w:r w:rsidRPr="00E412D3">
        <w:rPr>
          <w:rFonts w:ascii="Times New Roman" w:hAnsi="Times New Roman" w:cs="Times New Roman"/>
          <w:sz w:val="28"/>
          <w:szCs w:val="28"/>
        </w:rPr>
        <w:t>деятельность комиссии, обеспечивает единство требований, предъявляемых квыпускникам.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Председатель ГЭК утверждается не позднее 20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412D3">
        <w:rPr>
          <w:rFonts w:ascii="Times New Roman" w:hAnsi="Times New Roman" w:cs="Times New Roman"/>
          <w:sz w:val="28"/>
          <w:szCs w:val="28"/>
        </w:rPr>
        <w:t xml:space="preserve"> текущего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E412D3">
        <w:rPr>
          <w:rFonts w:ascii="Times New Roman" w:hAnsi="Times New Roman" w:cs="Times New Roman"/>
          <w:sz w:val="28"/>
          <w:szCs w:val="28"/>
        </w:rPr>
        <w:t xml:space="preserve">на следующий календарный год (с 1 января по 31 декабря) </w:t>
      </w:r>
      <w:r>
        <w:rPr>
          <w:rFonts w:ascii="Times New Roman" w:hAnsi="Times New Roman" w:cs="Times New Roman"/>
          <w:sz w:val="28"/>
          <w:szCs w:val="28"/>
        </w:rPr>
        <w:t>Министерством общего и профессионального образования Ростовской области, по представлению колледжа</w:t>
      </w:r>
      <w:r w:rsidRPr="00E412D3">
        <w:rPr>
          <w:rFonts w:ascii="Times New Roman" w:hAnsi="Times New Roman" w:cs="Times New Roman"/>
          <w:sz w:val="28"/>
          <w:szCs w:val="28"/>
        </w:rPr>
        <w:t>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Председателем ГЭК </w:t>
      </w:r>
      <w:r>
        <w:rPr>
          <w:rFonts w:ascii="Times New Roman" w:hAnsi="Times New Roman" w:cs="Times New Roman"/>
          <w:sz w:val="28"/>
          <w:szCs w:val="28"/>
        </w:rPr>
        <w:t>утверждается лицо, не работающее в колледже</w:t>
      </w:r>
      <w:r w:rsidRPr="00E412D3">
        <w:rPr>
          <w:rFonts w:ascii="Times New Roman" w:hAnsi="Times New Roman" w:cs="Times New Roman"/>
          <w:sz w:val="28"/>
          <w:szCs w:val="28"/>
        </w:rPr>
        <w:t>, из числа: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2D3">
        <w:rPr>
          <w:rFonts w:ascii="Times New Roman" w:hAnsi="Times New Roman" w:cs="Times New Roman"/>
          <w:sz w:val="28"/>
          <w:szCs w:val="28"/>
        </w:rPr>
        <w:t>руководителей или заместит</w:t>
      </w:r>
      <w:r>
        <w:rPr>
          <w:rFonts w:ascii="Times New Roman" w:hAnsi="Times New Roman" w:cs="Times New Roman"/>
          <w:sz w:val="28"/>
          <w:szCs w:val="28"/>
        </w:rPr>
        <w:t xml:space="preserve">елей руководителей организаций, </w:t>
      </w:r>
      <w:r w:rsidRPr="00E412D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подготовкивыпускников, имеющих ученую степень и (или) ученое звание;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2D3">
        <w:rPr>
          <w:rFonts w:ascii="Times New Roman" w:hAnsi="Times New Roman" w:cs="Times New Roman"/>
          <w:sz w:val="28"/>
          <w:szCs w:val="28"/>
        </w:rPr>
        <w:t>руководителей или заместит</w:t>
      </w:r>
      <w:r>
        <w:rPr>
          <w:rFonts w:ascii="Times New Roman" w:hAnsi="Times New Roman" w:cs="Times New Roman"/>
          <w:sz w:val="28"/>
          <w:szCs w:val="28"/>
        </w:rPr>
        <w:t xml:space="preserve">елей руководителей организаций, </w:t>
      </w:r>
      <w:r w:rsidRPr="00E412D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подготовкивыпускников, имеющих высшую квалификационную категорию;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2D3">
        <w:rPr>
          <w:rFonts w:ascii="Times New Roman" w:hAnsi="Times New Roman" w:cs="Times New Roman"/>
          <w:sz w:val="28"/>
          <w:szCs w:val="28"/>
        </w:rPr>
        <w:t>представителей работодателе</w:t>
      </w:r>
      <w:r>
        <w:rPr>
          <w:rFonts w:ascii="Times New Roman" w:hAnsi="Times New Roman" w:cs="Times New Roman"/>
          <w:sz w:val="28"/>
          <w:szCs w:val="28"/>
        </w:rPr>
        <w:t xml:space="preserve">й или их объединений по профилю </w:t>
      </w:r>
      <w:r w:rsidRPr="00E412D3">
        <w:rPr>
          <w:rFonts w:ascii="Times New Roman" w:hAnsi="Times New Roman" w:cs="Times New Roman"/>
          <w:sz w:val="28"/>
          <w:szCs w:val="28"/>
        </w:rPr>
        <w:t>подготовки выпускников.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 xml:space="preserve">яется заместителем председателя </w:t>
      </w:r>
      <w:r w:rsidRPr="00E412D3">
        <w:rPr>
          <w:rFonts w:ascii="Times New Roman" w:hAnsi="Times New Roman" w:cs="Times New Roman"/>
          <w:sz w:val="28"/>
          <w:szCs w:val="28"/>
        </w:rPr>
        <w:t xml:space="preserve">ГЭК. В случае создания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E412D3">
        <w:rPr>
          <w:rFonts w:ascii="Times New Roman" w:hAnsi="Times New Roman" w:cs="Times New Roman"/>
          <w:sz w:val="28"/>
          <w:szCs w:val="28"/>
        </w:rPr>
        <w:t xml:space="preserve"> нескольких ГЭК назначаетсянесколько заместителей председ</w:t>
      </w:r>
      <w:r>
        <w:rPr>
          <w:rFonts w:ascii="Times New Roman" w:hAnsi="Times New Roman" w:cs="Times New Roman"/>
          <w:sz w:val="28"/>
          <w:szCs w:val="28"/>
        </w:rPr>
        <w:t>ателя ГЭК из числа заместителей директора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или педагогических </w:t>
      </w:r>
      <w:r w:rsidRPr="00E412D3">
        <w:rPr>
          <w:rFonts w:ascii="Times New Roman" w:hAnsi="Times New Roman" w:cs="Times New Roman"/>
          <w:sz w:val="28"/>
          <w:szCs w:val="28"/>
        </w:rPr>
        <w:lastRenderedPageBreak/>
        <w:t>работников, имеющихученую степень и (или) ученое зва</w:t>
      </w:r>
      <w:r w:rsidR="00C876BA">
        <w:rPr>
          <w:rFonts w:ascii="Times New Roman" w:hAnsi="Times New Roman" w:cs="Times New Roman"/>
          <w:sz w:val="28"/>
          <w:szCs w:val="28"/>
        </w:rPr>
        <w:t xml:space="preserve">ние или высшую квалификационную </w:t>
      </w:r>
      <w:r w:rsidRPr="00E412D3">
        <w:rPr>
          <w:rFonts w:ascii="Times New Roman" w:hAnsi="Times New Roman" w:cs="Times New Roman"/>
          <w:sz w:val="28"/>
          <w:szCs w:val="28"/>
        </w:rPr>
        <w:t>категорию.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После утверждения председателя </w:t>
      </w:r>
      <w:r w:rsidR="00C876BA">
        <w:rPr>
          <w:rFonts w:ascii="Times New Roman" w:hAnsi="Times New Roman" w:cs="Times New Roman"/>
          <w:sz w:val="28"/>
          <w:szCs w:val="28"/>
        </w:rPr>
        <w:t xml:space="preserve">ГЭК для проведения ГИА приказом </w:t>
      </w:r>
      <w:r w:rsidRPr="00E412D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876BA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412D3">
        <w:rPr>
          <w:rFonts w:ascii="Times New Roman" w:hAnsi="Times New Roman" w:cs="Times New Roman"/>
          <w:sz w:val="28"/>
          <w:szCs w:val="28"/>
        </w:rPr>
        <w:t>утверждается со</w:t>
      </w:r>
      <w:r w:rsidR="00C876BA">
        <w:rPr>
          <w:rFonts w:ascii="Times New Roman" w:hAnsi="Times New Roman" w:cs="Times New Roman"/>
          <w:sz w:val="28"/>
          <w:szCs w:val="28"/>
        </w:rPr>
        <w:t xml:space="preserve">став ГЭК и состав апелляционной </w:t>
      </w:r>
      <w:r w:rsidRPr="00E412D3">
        <w:rPr>
          <w:rFonts w:ascii="Times New Roman" w:hAnsi="Times New Roman" w:cs="Times New Roman"/>
          <w:sz w:val="28"/>
          <w:szCs w:val="28"/>
        </w:rPr>
        <w:t>комиссии по основной профессиона</w:t>
      </w:r>
      <w:r w:rsidR="00C876BA">
        <w:rPr>
          <w:rFonts w:ascii="Times New Roman" w:hAnsi="Times New Roman" w:cs="Times New Roman"/>
          <w:sz w:val="28"/>
          <w:szCs w:val="28"/>
        </w:rPr>
        <w:t xml:space="preserve">льной образовательной программе </w:t>
      </w:r>
      <w:r w:rsidRPr="00E412D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ГЭК формируется из: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- преподавателей </w:t>
      </w:r>
      <w:r w:rsidR="00C876BA">
        <w:rPr>
          <w:rFonts w:ascii="Times New Roman" w:hAnsi="Times New Roman" w:cs="Times New Roman"/>
          <w:sz w:val="28"/>
          <w:szCs w:val="28"/>
        </w:rPr>
        <w:t xml:space="preserve">колледжа, имеющих ученые степени и </w:t>
      </w:r>
      <w:r w:rsidRPr="00E412D3">
        <w:rPr>
          <w:rFonts w:ascii="Times New Roman" w:hAnsi="Times New Roman" w:cs="Times New Roman"/>
          <w:sz w:val="28"/>
          <w:szCs w:val="28"/>
        </w:rPr>
        <w:t>(или) ученые звания, высшую или первую квалификационную категорию;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- лиц, приглашенных из сторонн</w:t>
      </w:r>
      <w:r w:rsidR="00C876BA">
        <w:rPr>
          <w:rFonts w:ascii="Times New Roman" w:hAnsi="Times New Roman" w:cs="Times New Roman"/>
          <w:sz w:val="28"/>
          <w:szCs w:val="28"/>
        </w:rPr>
        <w:t xml:space="preserve">их организаций: преподавателей, </w:t>
      </w:r>
      <w:r w:rsidRPr="00E412D3">
        <w:rPr>
          <w:rFonts w:ascii="Times New Roman" w:hAnsi="Times New Roman" w:cs="Times New Roman"/>
          <w:sz w:val="28"/>
          <w:szCs w:val="28"/>
        </w:rPr>
        <w:t>имеющих высшую или первую квалификационную категорию</w:t>
      </w:r>
      <w:proofErr w:type="gramStart"/>
      <w:r w:rsidRPr="00E412D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412D3">
        <w:rPr>
          <w:rFonts w:ascii="Times New Roman" w:hAnsi="Times New Roman" w:cs="Times New Roman"/>
          <w:sz w:val="28"/>
          <w:szCs w:val="28"/>
        </w:rPr>
        <w:t>редставителей работодателей или их объединений по профилю подготовкивыпускников.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ГЭК руководствуются в своей дея</w:t>
      </w:r>
      <w:r w:rsidR="00C876BA">
        <w:rPr>
          <w:rFonts w:ascii="Times New Roman" w:hAnsi="Times New Roman" w:cs="Times New Roman"/>
          <w:sz w:val="28"/>
          <w:szCs w:val="28"/>
        </w:rPr>
        <w:t xml:space="preserve">тельности настоящей Программой, </w:t>
      </w:r>
      <w:r w:rsidRPr="00E412D3">
        <w:rPr>
          <w:rFonts w:ascii="Times New Roman" w:hAnsi="Times New Roman" w:cs="Times New Roman"/>
          <w:sz w:val="28"/>
          <w:szCs w:val="28"/>
        </w:rPr>
        <w:t>ФГОС</w:t>
      </w:r>
      <w:r w:rsidR="00C876BA">
        <w:rPr>
          <w:rFonts w:ascii="Times New Roman" w:hAnsi="Times New Roman" w:cs="Times New Roman"/>
          <w:sz w:val="28"/>
          <w:szCs w:val="28"/>
        </w:rPr>
        <w:t xml:space="preserve"> СПО</w:t>
      </w:r>
      <w:r w:rsidRPr="00E412D3">
        <w:rPr>
          <w:rFonts w:ascii="Times New Roman" w:hAnsi="Times New Roman" w:cs="Times New Roman"/>
          <w:sz w:val="28"/>
          <w:szCs w:val="28"/>
        </w:rPr>
        <w:t xml:space="preserve"> в части, касающейся требов</w:t>
      </w:r>
      <w:r w:rsidR="00C876BA">
        <w:rPr>
          <w:rFonts w:ascii="Times New Roman" w:hAnsi="Times New Roman" w:cs="Times New Roman"/>
          <w:sz w:val="28"/>
          <w:szCs w:val="28"/>
        </w:rPr>
        <w:t xml:space="preserve">аний к ГИА, учебно-методической </w:t>
      </w:r>
      <w:r w:rsidRPr="00E412D3">
        <w:rPr>
          <w:rFonts w:ascii="Times New Roman" w:hAnsi="Times New Roman" w:cs="Times New Roman"/>
          <w:sz w:val="28"/>
          <w:szCs w:val="28"/>
        </w:rPr>
        <w:t xml:space="preserve">документацией разрабатываемой </w:t>
      </w:r>
      <w:r w:rsidR="00C876BA">
        <w:rPr>
          <w:rFonts w:ascii="Times New Roman" w:hAnsi="Times New Roman" w:cs="Times New Roman"/>
          <w:sz w:val="28"/>
          <w:szCs w:val="28"/>
        </w:rPr>
        <w:t xml:space="preserve">колледжем на </w:t>
      </w:r>
      <w:r w:rsidRPr="00E412D3">
        <w:rPr>
          <w:rFonts w:ascii="Times New Roman" w:hAnsi="Times New Roman" w:cs="Times New Roman"/>
          <w:sz w:val="28"/>
          <w:szCs w:val="28"/>
        </w:rPr>
        <w:t>основе ФГОС</w:t>
      </w:r>
      <w:r w:rsidR="00C876BA">
        <w:rPr>
          <w:rFonts w:ascii="Times New Roman" w:hAnsi="Times New Roman" w:cs="Times New Roman"/>
          <w:sz w:val="28"/>
          <w:szCs w:val="28"/>
        </w:rPr>
        <w:t xml:space="preserve"> СПО</w:t>
      </w:r>
      <w:r w:rsidRPr="00E412D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транспорта)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412D3" w:rsidRPr="00C876BA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6BA">
        <w:rPr>
          <w:rFonts w:ascii="Times New Roman" w:hAnsi="Times New Roman" w:cs="Times New Roman"/>
          <w:i/>
          <w:sz w:val="28"/>
          <w:szCs w:val="28"/>
        </w:rPr>
        <w:t>Основными функциями ГЭК являются: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- комплексная оценка уровня подготовки выпускника и соответствияего подготовки требованиям ФГОС;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- решение вопроса о присвоении квал</w:t>
      </w:r>
      <w:r w:rsidR="00C876BA">
        <w:rPr>
          <w:rFonts w:ascii="Times New Roman" w:hAnsi="Times New Roman" w:cs="Times New Roman"/>
          <w:sz w:val="28"/>
          <w:szCs w:val="28"/>
        </w:rPr>
        <w:t xml:space="preserve">ификации по результатам ГИА и о </w:t>
      </w:r>
      <w:r w:rsidRPr="00E412D3">
        <w:rPr>
          <w:rFonts w:ascii="Times New Roman" w:hAnsi="Times New Roman" w:cs="Times New Roman"/>
          <w:sz w:val="28"/>
          <w:szCs w:val="28"/>
        </w:rPr>
        <w:t>выдаче выпускнику диплома о среднем профессиональном образовании;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- разработка рекомендаций, на</w:t>
      </w:r>
      <w:r w:rsidR="00C876BA">
        <w:rPr>
          <w:rFonts w:ascii="Times New Roman" w:hAnsi="Times New Roman" w:cs="Times New Roman"/>
          <w:sz w:val="28"/>
          <w:szCs w:val="28"/>
        </w:rPr>
        <w:t xml:space="preserve">правленных на совершенствование </w:t>
      </w:r>
      <w:r w:rsidRPr="00E412D3">
        <w:rPr>
          <w:rFonts w:ascii="Times New Roman" w:hAnsi="Times New Roman" w:cs="Times New Roman"/>
          <w:sz w:val="28"/>
          <w:szCs w:val="28"/>
        </w:rPr>
        <w:t>подготовки выпускников по спе</w:t>
      </w:r>
      <w:r w:rsidR="00C876BA">
        <w:rPr>
          <w:rFonts w:ascii="Times New Roman" w:hAnsi="Times New Roman" w:cs="Times New Roman"/>
          <w:sz w:val="28"/>
          <w:szCs w:val="28"/>
        </w:rPr>
        <w:t xml:space="preserve">циальности 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color w:val="000000"/>
          <w:sz w:val="28"/>
          <w:szCs w:val="28"/>
        </w:rPr>
        <w:t xml:space="preserve"> (по видам транспорта)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ГЭК действует в течение одного календарного года.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2D3">
        <w:rPr>
          <w:rFonts w:ascii="Times New Roman" w:hAnsi="Times New Roman" w:cs="Times New Roman"/>
          <w:b/>
          <w:bCs/>
          <w:sz w:val="28"/>
          <w:szCs w:val="28"/>
        </w:rPr>
        <w:t>6.2. Порядок проведения государственной итоговой аттестации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К ГИА допускается студент, не имеющий </w:t>
      </w:r>
      <w:r w:rsidR="00C876BA">
        <w:rPr>
          <w:rFonts w:ascii="Times New Roman" w:hAnsi="Times New Roman" w:cs="Times New Roman"/>
          <w:sz w:val="28"/>
          <w:szCs w:val="28"/>
        </w:rPr>
        <w:t xml:space="preserve">академической задолженности и в </w:t>
      </w:r>
      <w:r w:rsidRPr="00E412D3">
        <w:rPr>
          <w:rFonts w:ascii="Times New Roman" w:hAnsi="Times New Roman" w:cs="Times New Roman"/>
          <w:sz w:val="28"/>
          <w:szCs w:val="28"/>
        </w:rPr>
        <w:t>полном объеме выполнивший учебный план или индивидуальный учебный планпо осваиваемой основной профессиональной образовательной программесреднего профессионального образования.</w:t>
      </w:r>
    </w:p>
    <w:p w:rsidR="00E412D3" w:rsidRPr="00E412D3" w:rsidRDefault="00C876BA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E412D3" w:rsidRPr="00E412D3">
        <w:rPr>
          <w:rFonts w:ascii="Times New Roman" w:hAnsi="Times New Roman" w:cs="Times New Roman"/>
          <w:sz w:val="28"/>
          <w:szCs w:val="28"/>
        </w:rPr>
        <w:t>студентов, допущенных к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аттестации, </w:t>
      </w:r>
      <w:r w:rsidR="00E412D3" w:rsidRPr="00E412D3">
        <w:rPr>
          <w:rFonts w:ascii="Times New Roman" w:hAnsi="Times New Roman" w:cs="Times New Roman"/>
          <w:sz w:val="28"/>
          <w:szCs w:val="28"/>
        </w:rPr>
        <w:t xml:space="preserve">утверждаются приказом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="00E412D3" w:rsidRPr="00E412D3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заведующегоотделением.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Программа ГИА, требования к выпускным квалификаци</w:t>
      </w:r>
      <w:r w:rsidR="00C876BA">
        <w:rPr>
          <w:rFonts w:ascii="Times New Roman" w:hAnsi="Times New Roman" w:cs="Times New Roman"/>
          <w:sz w:val="28"/>
          <w:szCs w:val="28"/>
        </w:rPr>
        <w:t xml:space="preserve">онным работам, а </w:t>
      </w:r>
      <w:r w:rsidRPr="00E412D3">
        <w:rPr>
          <w:rFonts w:ascii="Times New Roman" w:hAnsi="Times New Roman" w:cs="Times New Roman"/>
          <w:sz w:val="28"/>
          <w:szCs w:val="28"/>
        </w:rPr>
        <w:t>также критерии оценки знаний, у</w:t>
      </w:r>
      <w:r w:rsidR="00C876BA">
        <w:rPr>
          <w:rFonts w:ascii="Times New Roman" w:hAnsi="Times New Roman" w:cs="Times New Roman"/>
          <w:sz w:val="28"/>
          <w:szCs w:val="28"/>
        </w:rPr>
        <w:t>твержденные приказом директора 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доводятся до сведения студентов, не </w:t>
      </w:r>
      <w:r w:rsidR="00C876BA" w:rsidRPr="00E412D3">
        <w:rPr>
          <w:rFonts w:ascii="Times New Roman" w:hAnsi="Times New Roman" w:cs="Times New Roman"/>
          <w:sz w:val="28"/>
          <w:szCs w:val="28"/>
        </w:rPr>
        <w:t>позднее,</w:t>
      </w:r>
      <w:r w:rsidRPr="00E412D3">
        <w:rPr>
          <w:rFonts w:ascii="Times New Roman" w:hAnsi="Times New Roman" w:cs="Times New Roman"/>
          <w:sz w:val="28"/>
          <w:szCs w:val="28"/>
        </w:rPr>
        <w:t xml:space="preserve"> чем за шесть месяцев доначала ГИА.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lastRenderedPageBreak/>
        <w:t>Защита выпускных квалификационн</w:t>
      </w:r>
      <w:r w:rsidR="00C876BA">
        <w:rPr>
          <w:rFonts w:ascii="Times New Roman" w:hAnsi="Times New Roman" w:cs="Times New Roman"/>
          <w:sz w:val="28"/>
          <w:szCs w:val="28"/>
        </w:rPr>
        <w:t xml:space="preserve">ых работ проводится на открытом </w:t>
      </w:r>
      <w:r w:rsidRPr="00E412D3">
        <w:rPr>
          <w:rFonts w:ascii="Times New Roman" w:hAnsi="Times New Roman" w:cs="Times New Roman"/>
          <w:sz w:val="28"/>
          <w:szCs w:val="28"/>
        </w:rPr>
        <w:t>заседании ГЭК с участием не менее двух третей ее состава.</w:t>
      </w:r>
    </w:p>
    <w:p w:rsidR="00E412D3" w:rsidRPr="00E412D3" w:rsidRDefault="00E412D3" w:rsidP="00CE3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Оценка качества выполнения и защ</w:t>
      </w:r>
      <w:r w:rsidR="00CE3D84">
        <w:rPr>
          <w:rFonts w:ascii="Times New Roman" w:hAnsi="Times New Roman" w:cs="Times New Roman"/>
          <w:sz w:val="28"/>
          <w:szCs w:val="28"/>
        </w:rPr>
        <w:t xml:space="preserve">иты ВКР проводится по 5-бальной </w:t>
      </w:r>
      <w:r w:rsidRPr="00E412D3">
        <w:rPr>
          <w:rFonts w:ascii="Times New Roman" w:hAnsi="Times New Roman" w:cs="Times New Roman"/>
          <w:sz w:val="28"/>
          <w:szCs w:val="28"/>
        </w:rPr>
        <w:t>системе в рамках определенных критериев и объявляется в тот же день послеоформления в установленном порядке протоколов заседания ГЭК.</w:t>
      </w:r>
    </w:p>
    <w:p w:rsidR="00BA5666" w:rsidRPr="000D565C" w:rsidRDefault="00E412D3" w:rsidP="000D56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Критерии оценки знаний, умений и п</w:t>
      </w:r>
      <w:r w:rsidR="00CE3D84">
        <w:rPr>
          <w:rFonts w:ascii="Times New Roman" w:hAnsi="Times New Roman" w:cs="Times New Roman"/>
          <w:sz w:val="28"/>
          <w:szCs w:val="28"/>
        </w:rPr>
        <w:t xml:space="preserve">рактических навыков и освоенных </w:t>
      </w:r>
      <w:r w:rsidRPr="00E412D3">
        <w:rPr>
          <w:rFonts w:ascii="Times New Roman" w:hAnsi="Times New Roman" w:cs="Times New Roman"/>
          <w:sz w:val="28"/>
          <w:szCs w:val="28"/>
        </w:rPr>
        <w:t>общих и профессиональных компетенций выпускниками</w:t>
      </w:r>
      <w:r w:rsidR="000D565C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E412D3">
        <w:rPr>
          <w:rFonts w:ascii="Times New Roman" w:hAnsi="Times New Roman" w:cs="Times New Roman"/>
          <w:sz w:val="28"/>
          <w:szCs w:val="28"/>
        </w:rPr>
        <w:t>: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55">
        <w:rPr>
          <w:rFonts w:ascii="Times New Roman" w:hAnsi="Times New Roman" w:cs="Times New Roman"/>
          <w:sz w:val="28"/>
          <w:szCs w:val="28"/>
        </w:rPr>
        <w:t>Решения ГЭК принимаются на закрытых заседаниях простымбольшинством голосов членов комиссии, участвующих в заседании, при</w:t>
      </w:r>
      <w:r w:rsidRPr="00E412D3">
        <w:rPr>
          <w:rFonts w:ascii="Times New Roman" w:hAnsi="Times New Roman" w:cs="Times New Roman"/>
          <w:sz w:val="28"/>
          <w:szCs w:val="28"/>
        </w:rPr>
        <w:t>обязательном присутствии председателя комиссии или его заместителя.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При равном числе голосов голос председательствующего на заседании ГЭКявляется </w:t>
      </w:r>
      <w:proofErr w:type="gramStart"/>
      <w:r w:rsidRPr="00E412D3">
        <w:rPr>
          <w:rFonts w:ascii="Times New Roman" w:hAnsi="Times New Roman" w:cs="Times New Roman"/>
          <w:sz w:val="28"/>
          <w:szCs w:val="28"/>
        </w:rPr>
        <w:t>решающим</w:t>
      </w:r>
      <w:proofErr w:type="gramEnd"/>
      <w:r w:rsidRPr="00E412D3">
        <w:rPr>
          <w:rFonts w:ascii="Times New Roman" w:hAnsi="Times New Roman" w:cs="Times New Roman"/>
          <w:sz w:val="28"/>
          <w:szCs w:val="28"/>
        </w:rPr>
        <w:t>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Лицам, не проходившим ГИА по уважительной причине, предоставляетсявозможность прой</w:t>
      </w:r>
      <w:r w:rsidR="0067716F">
        <w:rPr>
          <w:rFonts w:ascii="Times New Roman" w:hAnsi="Times New Roman" w:cs="Times New Roman"/>
          <w:sz w:val="28"/>
          <w:szCs w:val="28"/>
        </w:rPr>
        <w:t xml:space="preserve">ти ГИА без отчисления из </w:t>
      </w:r>
      <w:r w:rsidR="00FE2555"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>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Дополнительные заседания ГЭК организуются в установленные </w:t>
      </w:r>
      <w:r w:rsidR="00FE2555">
        <w:rPr>
          <w:rFonts w:ascii="Times New Roman" w:hAnsi="Times New Roman" w:cs="Times New Roman"/>
          <w:sz w:val="28"/>
          <w:szCs w:val="28"/>
        </w:rPr>
        <w:t>Колледжем</w:t>
      </w:r>
      <w:r w:rsidRPr="00E412D3">
        <w:rPr>
          <w:rFonts w:ascii="Times New Roman" w:hAnsi="Times New Roman" w:cs="Times New Roman"/>
          <w:sz w:val="28"/>
          <w:szCs w:val="28"/>
        </w:rPr>
        <w:t xml:space="preserve"> сроки, но не позднее четырех месяцев после подачи заявления лицом</w:t>
      </w:r>
      <w:proofErr w:type="gramStart"/>
      <w:r w:rsidRPr="00E412D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412D3">
        <w:rPr>
          <w:rFonts w:ascii="Times New Roman" w:hAnsi="Times New Roman" w:cs="Times New Roman"/>
          <w:sz w:val="28"/>
          <w:szCs w:val="28"/>
        </w:rPr>
        <w:t>е проходившим ГИА по уважительной причине.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Обучающиеся, не прошедшие ГИА или получившие на ГИАнеудовлетворительные результаты, отчисляются из </w:t>
      </w:r>
      <w:r w:rsidR="00FE2555"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как невыполнившие своих обязанностей по добросовестному освоению ОПОП СПО ивыполнению учебного плана.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Отчисленные из </w:t>
      </w:r>
      <w:r w:rsidR="00FE2555"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по указанным основаниям имеют правопройти государственную итоговую аттестацию не ранее чем через шесть месяцевпосле прохождения ГИА впервые.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2D3">
        <w:rPr>
          <w:rFonts w:ascii="Times New Roman" w:hAnsi="Times New Roman" w:cs="Times New Roman"/>
          <w:sz w:val="28"/>
          <w:szCs w:val="28"/>
        </w:rPr>
        <w:t xml:space="preserve">Для прохождения ГИА лицо, не прошедшее государственную итоговуюаттестацию по неуважительной причине или получившее на ГИАнеудовлетворительную оценку, восстанавливается в </w:t>
      </w:r>
      <w:r w:rsidR="00FE2555">
        <w:rPr>
          <w:rFonts w:ascii="Times New Roman" w:hAnsi="Times New Roman" w:cs="Times New Roman"/>
          <w:sz w:val="28"/>
          <w:szCs w:val="28"/>
        </w:rPr>
        <w:t>Колледж</w:t>
      </w:r>
      <w:r w:rsidRPr="00E412D3">
        <w:rPr>
          <w:rFonts w:ascii="Times New Roman" w:hAnsi="Times New Roman" w:cs="Times New Roman"/>
          <w:sz w:val="28"/>
          <w:szCs w:val="28"/>
        </w:rPr>
        <w:t xml:space="preserve"> на периодвремени, установленный </w:t>
      </w:r>
      <w:r w:rsidR="00FE2555">
        <w:rPr>
          <w:rFonts w:ascii="Times New Roman" w:hAnsi="Times New Roman" w:cs="Times New Roman"/>
          <w:sz w:val="28"/>
          <w:szCs w:val="28"/>
        </w:rPr>
        <w:t>Колледжем</w:t>
      </w:r>
      <w:r w:rsidRPr="00E412D3">
        <w:rPr>
          <w:rFonts w:ascii="Times New Roman" w:hAnsi="Times New Roman" w:cs="Times New Roman"/>
          <w:sz w:val="28"/>
          <w:szCs w:val="28"/>
        </w:rPr>
        <w:t>, но не менее предусмотренного календарнымучебным графиком для прохождения ГИА соответствующей ОПОП СПО.</w:t>
      </w:r>
      <w:proofErr w:type="gramEnd"/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Повторное прохождение ГИА для одного лица назначается не более двухраз.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Решение ГЭК оформляется протоколом, который подписываетсяпредседателем ГЭК (в случае отсутствия председателя - его заместителем) исекретарем ГЭК и хранится в архиве </w:t>
      </w:r>
      <w:r w:rsidR="00FE2555"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>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2D3">
        <w:rPr>
          <w:rFonts w:ascii="Times New Roman" w:hAnsi="Times New Roman" w:cs="Times New Roman"/>
          <w:sz w:val="28"/>
          <w:szCs w:val="28"/>
        </w:rPr>
        <w:t xml:space="preserve">Лицам, успешно прошедшим ГИА по образовательным программамсреднего профессионального образования, выдается диплом о среднемпрофессиональном образовании, подтверждающий получение среднегопрофессионального образования и квалификацию по </w:t>
      </w:r>
      <w:r w:rsidRPr="00E412D3">
        <w:rPr>
          <w:rFonts w:ascii="Times New Roman" w:hAnsi="Times New Roman" w:cs="Times New Roman"/>
          <w:sz w:val="28"/>
          <w:szCs w:val="28"/>
        </w:rPr>
        <w:lastRenderedPageBreak/>
        <w:t>соответствующейспециальности среднего профессионального образования.</w:t>
      </w:r>
      <w:proofErr w:type="gramEnd"/>
      <w:r w:rsidRPr="00E412D3">
        <w:rPr>
          <w:rFonts w:ascii="Times New Roman" w:hAnsi="Times New Roman" w:cs="Times New Roman"/>
          <w:sz w:val="28"/>
          <w:szCs w:val="28"/>
        </w:rPr>
        <w:t xml:space="preserve"> Диплом </w:t>
      </w:r>
      <w:proofErr w:type="spellStart"/>
      <w:r w:rsidRPr="00E412D3">
        <w:rPr>
          <w:rFonts w:ascii="Times New Roman" w:hAnsi="Times New Roman" w:cs="Times New Roman"/>
          <w:sz w:val="28"/>
          <w:szCs w:val="28"/>
        </w:rPr>
        <w:t>оформляетсяпо</w:t>
      </w:r>
      <w:proofErr w:type="spellEnd"/>
      <w:r w:rsidRPr="00E412D3">
        <w:rPr>
          <w:rFonts w:ascii="Times New Roman" w:hAnsi="Times New Roman" w:cs="Times New Roman"/>
          <w:sz w:val="28"/>
          <w:szCs w:val="28"/>
        </w:rPr>
        <w:t xml:space="preserve"> образцу, утвержденному </w:t>
      </w:r>
      <w:proofErr w:type="spellStart"/>
      <w:r w:rsidRPr="00E412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12D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Лицам, не прошедшим ГИА или получившим на ГИАнеудовлетворительные результаты, а также лицам, освоившим часть ОПОП СПО</w:t>
      </w:r>
      <w:r w:rsidR="00FE2555">
        <w:rPr>
          <w:rFonts w:ascii="Times New Roman" w:hAnsi="Times New Roman" w:cs="Times New Roman"/>
          <w:sz w:val="28"/>
          <w:szCs w:val="28"/>
        </w:rPr>
        <w:t xml:space="preserve"> и (или) отчисленным из 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опериоде </w:t>
      </w:r>
      <w:proofErr w:type="gramStart"/>
      <w:r w:rsidRPr="00E412D3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E412D3">
        <w:rPr>
          <w:rFonts w:ascii="Times New Roman" w:hAnsi="Times New Roman" w:cs="Times New Roman"/>
          <w:sz w:val="28"/>
          <w:szCs w:val="28"/>
        </w:rPr>
        <w:t xml:space="preserve">, устанавливаемому </w:t>
      </w:r>
      <w:r w:rsidR="00FE2555">
        <w:rPr>
          <w:rFonts w:ascii="Times New Roman" w:hAnsi="Times New Roman" w:cs="Times New Roman"/>
          <w:sz w:val="28"/>
          <w:szCs w:val="28"/>
        </w:rPr>
        <w:t>Колледжем.</w:t>
      </w:r>
    </w:p>
    <w:p w:rsidR="00FE2555" w:rsidRDefault="00FE2555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872" w:rsidRDefault="00097872" w:rsidP="0009787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7872">
        <w:rPr>
          <w:rFonts w:ascii="Times New Roman" w:hAnsi="Times New Roman" w:cs="Times New Roman"/>
          <w:b/>
          <w:bCs/>
          <w:sz w:val="28"/>
          <w:szCs w:val="28"/>
        </w:rPr>
        <w:t>7. ПОРЯДОК ПОДАЧИ И РАССМОТРЕНИЯ АПЕЛЛЯЦИЙ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По результатам ГИА выпускник име</w:t>
      </w:r>
      <w:r>
        <w:rPr>
          <w:rFonts w:ascii="Times New Roman" w:hAnsi="Times New Roman" w:cs="Times New Roman"/>
          <w:sz w:val="28"/>
          <w:szCs w:val="28"/>
        </w:rPr>
        <w:t xml:space="preserve">ет право подать в апелляционную </w:t>
      </w:r>
      <w:r w:rsidRPr="00097872">
        <w:rPr>
          <w:rFonts w:ascii="Times New Roman" w:hAnsi="Times New Roman" w:cs="Times New Roman"/>
          <w:sz w:val="28"/>
          <w:szCs w:val="28"/>
        </w:rPr>
        <w:t>комиссию письменное апелляционное заявление о нарушении, по его мнению</w:t>
      </w:r>
      <w:proofErr w:type="gramStart"/>
      <w:r w:rsidRPr="0009787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97872">
        <w:rPr>
          <w:rFonts w:ascii="Times New Roman" w:hAnsi="Times New Roman" w:cs="Times New Roman"/>
          <w:sz w:val="28"/>
          <w:szCs w:val="28"/>
        </w:rPr>
        <w:t>становленного порядка проведения ГИА и (или) несогласии с ее результатами(далее - апелляция).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Апелляция подается лично выпуск</w:t>
      </w:r>
      <w:r>
        <w:rPr>
          <w:rFonts w:ascii="Times New Roman" w:hAnsi="Times New Roman" w:cs="Times New Roman"/>
          <w:sz w:val="28"/>
          <w:szCs w:val="28"/>
        </w:rPr>
        <w:t xml:space="preserve">ником или родителями (законными </w:t>
      </w:r>
      <w:r w:rsidRPr="00097872">
        <w:rPr>
          <w:rFonts w:ascii="Times New Roman" w:hAnsi="Times New Roman" w:cs="Times New Roman"/>
          <w:sz w:val="28"/>
          <w:szCs w:val="28"/>
        </w:rPr>
        <w:t>представителями) несовершеннолетнего выпускника в апелляционную комиссию.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Апелляция о нарушении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ГИА подается </w:t>
      </w:r>
      <w:r w:rsidRPr="00097872">
        <w:rPr>
          <w:rFonts w:ascii="Times New Roman" w:hAnsi="Times New Roman" w:cs="Times New Roman"/>
          <w:sz w:val="28"/>
          <w:szCs w:val="28"/>
        </w:rPr>
        <w:t>непосредственно в день проведения государственной итоговой аттестации.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Апелляция о несогласии с резул</w:t>
      </w:r>
      <w:r>
        <w:rPr>
          <w:rFonts w:ascii="Times New Roman" w:hAnsi="Times New Roman" w:cs="Times New Roman"/>
          <w:sz w:val="28"/>
          <w:szCs w:val="28"/>
        </w:rPr>
        <w:t xml:space="preserve">ьтатами ГИА подается не позднее </w:t>
      </w:r>
      <w:r w:rsidRPr="00097872">
        <w:rPr>
          <w:rFonts w:ascii="Times New Roman" w:hAnsi="Times New Roman" w:cs="Times New Roman"/>
          <w:sz w:val="28"/>
          <w:szCs w:val="28"/>
        </w:rPr>
        <w:t>следующего рабочего дня после объявления ее результатов.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Апелляция рассматривается апелляци</w:t>
      </w:r>
      <w:r>
        <w:rPr>
          <w:rFonts w:ascii="Times New Roman" w:hAnsi="Times New Roman" w:cs="Times New Roman"/>
          <w:sz w:val="28"/>
          <w:szCs w:val="28"/>
        </w:rPr>
        <w:t xml:space="preserve">онной комиссией не позднее трех </w:t>
      </w:r>
      <w:r w:rsidRPr="00097872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в </w:t>
      </w:r>
      <w:r>
        <w:rPr>
          <w:rFonts w:ascii="Times New Roman" w:hAnsi="Times New Roman" w:cs="Times New Roman"/>
          <w:sz w:val="28"/>
          <w:szCs w:val="28"/>
        </w:rPr>
        <w:t xml:space="preserve">Колледже одновременно с </w:t>
      </w:r>
      <w:r w:rsidRPr="00097872">
        <w:rPr>
          <w:rFonts w:ascii="Times New Roman" w:hAnsi="Times New Roman" w:cs="Times New Roman"/>
          <w:sz w:val="28"/>
          <w:szCs w:val="28"/>
        </w:rPr>
        <w:t>утверждением состава ГЭК.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Апелляционная комиссия формируется в к</w:t>
      </w:r>
      <w:r>
        <w:rPr>
          <w:rFonts w:ascii="Times New Roman" w:hAnsi="Times New Roman" w:cs="Times New Roman"/>
          <w:sz w:val="28"/>
          <w:szCs w:val="28"/>
        </w:rPr>
        <w:t xml:space="preserve">оличестве не менее пяти человек </w:t>
      </w:r>
      <w:r w:rsidRPr="00097872">
        <w:rPr>
          <w:rFonts w:ascii="Times New Roman" w:hAnsi="Times New Roman" w:cs="Times New Roman"/>
          <w:sz w:val="28"/>
          <w:szCs w:val="28"/>
        </w:rPr>
        <w:t xml:space="preserve">из числа преподавателей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97872">
        <w:rPr>
          <w:rFonts w:ascii="Times New Roman" w:hAnsi="Times New Roman" w:cs="Times New Roman"/>
          <w:sz w:val="28"/>
          <w:szCs w:val="28"/>
        </w:rPr>
        <w:t>, имеющих ученые степени и (или</w:t>
      </w:r>
      <w:proofErr w:type="gramStart"/>
      <w:r w:rsidRPr="00097872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97872">
        <w:rPr>
          <w:rFonts w:ascii="Times New Roman" w:hAnsi="Times New Roman" w:cs="Times New Roman"/>
          <w:sz w:val="28"/>
          <w:szCs w:val="28"/>
        </w:rPr>
        <w:t xml:space="preserve">ченые звания, высшую или первую квалификационную категорию, не входящихв данном учебном году в состав ГЭК. Председателем апелляционной комиссииявляется директор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97872">
        <w:rPr>
          <w:rFonts w:ascii="Times New Roman" w:hAnsi="Times New Roman" w:cs="Times New Roman"/>
          <w:sz w:val="28"/>
          <w:szCs w:val="28"/>
        </w:rPr>
        <w:t xml:space="preserve"> либо лицо, исполняющее обязанности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приказа директора Колледжа</w:t>
      </w:r>
      <w:r w:rsidRPr="00097872">
        <w:rPr>
          <w:rFonts w:ascii="Times New Roman" w:hAnsi="Times New Roman" w:cs="Times New Roman"/>
          <w:sz w:val="28"/>
          <w:szCs w:val="28"/>
        </w:rPr>
        <w:t>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с </w:t>
      </w:r>
      <w:r w:rsidRPr="00097872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ГЭК.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Выпускник, подавший апелляцию,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</w:t>
      </w:r>
      <w:r w:rsidRPr="00097872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</w:t>
      </w:r>
      <w:r>
        <w:rPr>
          <w:rFonts w:ascii="Times New Roman" w:hAnsi="Times New Roman" w:cs="Times New Roman"/>
          <w:sz w:val="28"/>
          <w:szCs w:val="28"/>
        </w:rPr>
        <w:t xml:space="preserve">исутствовать один из </w:t>
      </w:r>
      <w:r w:rsidRPr="00097872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lastRenderedPageBreak/>
        <w:t>Указанные лица должны иметь при</w:t>
      </w:r>
      <w:r>
        <w:rPr>
          <w:rFonts w:ascii="Times New Roman" w:hAnsi="Times New Roman" w:cs="Times New Roman"/>
          <w:sz w:val="28"/>
          <w:szCs w:val="28"/>
        </w:rPr>
        <w:t xml:space="preserve"> себе документы, удостоверяющие </w:t>
      </w:r>
      <w:r w:rsidRPr="00097872">
        <w:rPr>
          <w:rFonts w:ascii="Times New Roman" w:hAnsi="Times New Roman" w:cs="Times New Roman"/>
          <w:sz w:val="28"/>
          <w:szCs w:val="28"/>
        </w:rPr>
        <w:t>личность.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ГИА.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 ГИА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апелляционная комиссия устанавливает достоверность </w:t>
      </w:r>
      <w:proofErr w:type="gramStart"/>
      <w:r w:rsidRPr="00097872">
        <w:rPr>
          <w:rFonts w:ascii="Times New Roman" w:hAnsi="Times New Roman" w:cs="Times New Roman"/>
          <w:sz w:val="28"/>
          <w:szCs w:val="28"/>
        </w:rPr>
        <w:t>изложенных</w:t>
      </w:r>
      <w:proofErr w:type="gramEnd"/>
      <w:r w:rsidRPr="00097872">
        <w:rPr>
          <w:rFonts w:ascii="Times New Roman" w:hAnsi="Times New Roman" w:cs="Times New Roman"/>
          <w:sz w:val="28"/>
          <w:szCs w:val="28"/>
        </w:rPr>
        <w:t xml:space="preserve"> в ней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сведений и выносит одно из решений: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- об отклонении апелляции, если изложен</w:t>
      </w:r>
      <w:r>
        <w:rPr>
          <w:rFonts w:ascii="Times New Roman" w:hAnsi="Times New Roman" w:cs="Times New Roman"/>
          <w:sz w:val="28"/>
          <w:szCs w:val="28"/>
        </w:rPr>
        <w:t xml:space="preserve">ные в ней сведения о нарушениях </w:t>
      </w:r>
      <w:r w:rsidRPr="00097872">
        <w:rPr>
          <w:rFonts w:ascii="Times New Roman" w:hAnsi="Times New Roman" w:cs="Times New Roman"/>
          <w:sz w:val="28"/>
          <w:szCs w:val="28"/>
        </w:rPr>
        <w:t>порядка проведения ГИА выпускника не подтвердились и (или) не повлияли на еерезультат;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- об удовлетворении апелляции, е</w:t>
      </w:r>
      <w:r>
        <w:rPr>
          <w:rFonts w:ascii="Times New Roman" w:hAnsi="Times New Roman" w:cs="Times New Roman"/>
          <w:sz w:val="28"/>
          <w:szCs w:val="28"/>
        </w:rPr>
        <w:t xml:space="preserve">сли изложенные в ней сведения о </w:t>
      </w:r>
      <w:r w:rsidRPr="00097872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ГИА выпускника подтвердились иповлияли на ее результат.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В последнем случае результат проведени</w:t>
      </w:r>
      <w:r>
        <w:rPr>
          <w:rFonts w:ascii="Times New Roman" w:hAnsi="Times New Roman" w:cs="Times New Roman"/>
          <w:sz w:val="28"/>
          <w:szCs w:val="28"/>
        </w:rPr>
        <w:t xml:space="preserve">я ГИА подлежит аннулированию, в </w:t>
      </w:r>
      <w:r w:rsidRPr="00097872">
        <w:rPr>
          <w:rFonts w:ascii="Times New Roman" w:hAnsi="Times New Roman" w:cs="Times New Roman"/>
          <w:sz w:val="28"/>
          <w:szCs w:val="28"/>
        </w:rPr>
        <w:t>связи с чем, протокол о рассмотрении апелляции не позднее следующего рабочегодня передается в ГЭК для реализац</w:t>
      </w:r>
      <w:r>
        <w:rPr>
          <w:rFonts w:ascii="Times New Roman" w:hAnsi="Times New Roman" w:cs="Times New Roman"/>
          <w:sz w:val="28"/>
          <w:szCs w:val="28"/>
        </w:rPr>
        <w:t xml:space="preserve">ии решения комиссии. Выпускнику </w:t>
      </w:r>
      <w:r w:rsidRPr="00097872">
        <w:rPr>
          <w:rFonts w:ascii="Times New Roman" w:hAnsi="Times New Roman" w:cs="Times New Roman"/>
          <w:sz w:val="28"/>
          <w:szCs w:val="28"/>
        </w:rPr>
        <w:t>предоставляется возможность ГИА в дополнительные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097872">
        <w:rPr>
          <w:rFonts w:ascii="Times New Roman" w:hAnsi="Times New Roman" w:cs="Times New Roman"/>
          <w:sz w:val="28"/>
          <w:szCs w:val="28"/>
        </w:rPr>
        <w:t>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</w:t>
      </w:r>
      <w:r>
        <w:rPr>
          <w:rFonts w:ascii="Times New Roman" w:hAnsi="Times New Roman" w:cs="Times New Roman"/>
          <w:sz w:val="28"/>
          <w:szCs w:val="28"/>
        </w:rPr>
        <w:t xml:space="preserve">тами ГИА, </w:t>
      </w:r>
      <w:r w:rsidRPr="00097872">
        <w:rPr>
          <w:rFonts w:ascii="Times New Roman" w:hAnsi="Times New Roman" w:cs="Times New Roman"/>
          <w:sz w:val="28"/>
          <w:szCs w:val="28"/>
        </w:rPr>
        <w:t>полученными при защите выпускной квалификационной работы, секретарь ГЭКне позднее следующего рабочего дня с момента поступления апелляциинаправляет в апелляционную комиссию выпускную квалификационную работу</w:t>
      </w:r>
      <w:proofErr w:type="gramStart"/>
      <w:r w:rsidRPr="0009787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97872">
        <w:rPr>
          <w:rFonts w:ascii="Times New Roman" w:hAnsi="Times New Roman" w:cs="Times New Roman"/>
          <w:sz w:val="28"/>
          <w:szCs w:val="28"/>
        </w:rPr>
        <w:t>ротокол заседания ГЭК и заключение председателя ГЭК о соблюдениипроцедурных вопросов при защите подавшего апелляцию выпускника.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В результате рассмотрения апелляции </w:t>
      </w:r>
      <w:r>
        <w:rPr>
          <w:rFonts w:ascii="Times New Roman" w:hAnsi="Times New Roman" w:cs="Times New Roman"/>
          <w:sz w:val="28"/>
          <w:szCs w:val="28"/>
        </w:rPr>
        <w:t xml:space="preserve">о несогласии с результатами ГИА </w:t>
      </w:r>
      <w:r w:rsidRPr="00097872">
        <w:rPr>
          <w:rFonts w:ascii="Times New Roman" w:hAnsi="Times New Roman" w:cs="Times New Roman"/>
          <w:sz w:val="28"/>
          <w:szCs w:val="28"/>
        </w:rPr>
        <w:t>апелляционная комиссия принимает решение об отклонении апелляции исохранении результата ГИА либо об удовлетворении апелляции и выставлениииного результата государственной итоговой аттестации. Решение апелляционнойкомиссии не позднее следующего рабочего дня передается в ГЭК. Решениеапелляционной комиссии является основанием для аннулирования ранеевыставленных результатов ГИА выпускника и выставления новых.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Решение апелляционной комиссии п</w:t>
      </w:r>
      <w:r>
        <w:rPr>
          <w:rFonts w:ascii="Times New Roman" w:hAnsi="Times New Roman" w:cs="Times New Roman"/>
          <w:sz w:val="28"/>
          <w:szCs w:val="28"/>
        </w:rPr>
        <w:t xml:space="preserve">ринимается простым большинством </w:t>
      </w:r>
      <w:r w:rsidRPr="00097872">
        <w:rPr>
          <w:rFonts w:ascii="Times New Roman" w:hAnsi="Times New Roman" w:cs="Times New Roman"/>
          <w:sz w:val="28"/>
          <w:szCs w:val="28"/>
        </w:rPr>
        <w:t>голосов. При равном числе голосов голос председательствующего на заседанииапелляционной комиссии является решающим.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доводится до сведения подавшего </w:t>
      </w:r>
      <w:r w:rsidRPr="00097872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днязаседания апелляционной комиссии.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lastRenderedPageBreak/>
        <w:t>Решение апелляционной комиссии явля</w:t>
      </w:r>
      <w:r>
        <w:rPr>
          <w:rFonts w:ascii="Times New Roman" w:hAnsi="Times New Roman" w:cs="Times New Roman"/>
          <w:sz w:val="28"/>
          <w:szCs w:val="28"/>
        </w:rPr>
        <w:t xml:space="preserve">ется окончательным и пересмотру </w:t>
      </w:r>
      <w:r w:rsidRPr="00097872">
        <w:rPr>
          <w:rFonts w:ascii="Times New Roman" w:hAnsi="Times New Roman" w:cs="Times New Roman"/>
          <w:sz w:val="28"/>
          <w:szCs w:val="28"/>
        </w:rPr>
        <w:t>не подлежит.</w:t>
      </w:r>
    </w:p>
    <w:p w:rsidR="00A65AB2" w:rsidRDefault="00097872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</w:t>
      </w:r>
      <w:r w:rsidRPr="00097872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и секретарем апелляционной комиссии и </w:t>
      </w:r>
      <w:proofErr w:type="spellStart"/>
      <w:r w:rsidRPr="00097872">
        <w:rPr>
          <w:rFonts w:ascii="Times New Roman" w:hAnsi="Times New Roman" w:cs="Times New Roman"/>
          <w:sz w:val="28"/>
          <w:szCs w:val="28"/>
        </w:rPr>
        <w:t>хранитсяв</w:t>
      </w:r>
      <w:proofErr w:type="spellEnd"/>
      <w:r w:rsidRPr="00097872">
        <w:rPr>
          <w:rFonts w:ascii="Times New Roman" w:hAnsi="Times New Roman" w:cs="Times New Roman"/>
          <w:sz w:val="28"/>
          <w:szCs w:val="28"/>
        </w:rPr>
        <w:t xml:space="preserve"> архиве </w:t>
      </w:r>
      <w:r w:rsidR="008F4D56">
        <w:rPr>
          <w:rFonts w:ascii="Times New Roman" w:hAnsi="Times New Roman" w:cs="Times New Roman"/>
          <w:sz w:val="28"/>
          <w:szCs w:val="28"/>
        </w:rPr>
        <w:t>учебной части</w:t>
      </w: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239" w:rsidRPr="008F4D56" w:rsidRDefault="004E0239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AB2" w:rsidRDefault="00A65AB2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841" w:rsidRPr="008F4841" w:rsidRDefault="008F4841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48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215920" w:rsidRPr="00C10C02" w:rsidRDefault="008F4841" w:rsidP="008F4D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5920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выпускных квалификационных работ по специальности </w:t>
      </w:r>
      <w:r w:rsidR="008F4D56" w:rsidRPr="008F4D56">
        <w:rPr>
          <w:rFonts w:ascii="Times New Roman" w:hAnsi="Times New Roman" w:cs="Times New Roman"/>
          <w:b/>
          <w:color w:val="000000"/>
          <w:sz w:val="28"/>
          <w:szCs w:val="28"/>
        </w:rPr>
        <w:t>43.02.06 «Сервис на транспорте</w:t>
      </w:r>
      <w:r w:rsidR="00C10C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 видам транспорта)</w:t>
      </w:r>
      <w:r w:rsidR="008F4D56" w:rsidRPr="008F4D5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F4D56" w:rsidRPr="00C10C02" w:rsidRDefault="008F4D56" w:rsidP="008F4D5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1.Особенности технологии бронирования перевозки пассажиров на транспорте.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Особенности технологии бронирования багажных и грузовых перевозок.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3.Современные тенденции бронирования мест в гостиницах и аренды автомашин.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4.Специфика оформления перевозочной документации.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Особенности методики расчёта транспортных тарифов.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Современные тенденции технологии взаиморасчётов.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Методический аспект ведения кассовой отчётности.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8.Перспективные тенденции развития международных соглашений перевозок транспортом.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Современные тенденции организации трансфера.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Перспективные тенденции развития информационно-справочных и консалтинговых систем на транспорте.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Влияние коммерческих эксплуатационных характеристик транспорта на удовлетворение запросов при транспортном обслуживании населения.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Расписание движения транспорта – как показатель качественного обслуживания пассажиров в городском сообщении на основных направлениях города Ростова-на-Дону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Правила и условия перевозок пассажиров и багажа при использовании маршрутного таксомоторного транспорта и автобусных городских маршрутов.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Предоставление оптимальных возможностей и методов оказания услуг транспорта с учётом индивидуальных потребностей особых категорий пассажиров в соответствии с современными требованиями.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Организация справочно-информационной работы на Главном автовокзале города Ростова-на-Дону.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Деловое общение. Специфика в сфере обслуживания на транспорте.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Совершенствование системы мотивации персонала организации (на примере предприятия).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Анализ оборудования для диагностики содержания вредных веществ в отработанных газах.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Анализ оборудования для  проверки люфта в рулевом управлении.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Анализ оборудования для диагностики развала и схождения управляемых колес автомобиля.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Организация страхования грузоперевозок.</w:t>
      </w:r>
    </w:p>
    <w:p w:rsidR="008F4D56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Организация страхования пассажиров.</w:t>
      </w:r>
    </w:p>
    <w:p w:rsidR="008F4D56" w:rsidRPr="00AD6A7B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AD6A7B">
        <w:rPr>
          <w:rFonts w:ascii="Times New Roman" w:hAnsi="Times New Roman" w:cs="Times New Roman"/>
          <w:sz w:val="28"/>
          <w:szCs w:val="28"/>
        </w:rPr>
        <w:t>Анализ функционирования структурных подразделений и служб автотранспортного предприятия по обеспечению безопасности транспортного комплекса.</w:t>
      </w:r>
    </w:p>
    <w:p w:rsidR="008F4D56" w:rsidRPr="00AD6A7B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7B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D6A7B">
        <w:rPr>
          <w:rFonts w:ascii="Times New Roman" w:hAnsi="Times New Roman" w:cs="Times New Roman"/>
          <w:sz w:val="28"/>
          <w:szCs w:val="28"/>
        </w:rPr>
        <w:t>.Анализ организации охраны транспортных средств и контролируемых зон на объектах транспортной инфраструктуры автотранспортного предприятия.</w:t>
      </w:r>
    </w:p>
    <w:p w:rsidR="008F4D56" w:rsidRPr="00AD6A7B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AD6A7B">
        <w:rPr>
          <w:rFonts w:ascii="Times New Roman" w:hAnsi="Times New Roman" w:cs="Times New Roman"/>
          <w:sz w:val="28"/>
          <w:szCs w:val="28"/>
        </w:rPr>
        <w:t>.Анализ мероприятий по предупреждению и предотвращению актов незаконного вмешательства в деятельность транспортного комплекса автотранспортного предприятия.</w:t>
      </w:r>
    </w:p>
    <w:p w:rsidR="008F4D56" w:rsidRPr="00AD6A7B" w:rsidRDefault="008F4D56" w:rsidP="008F4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AD6A7B">
        <w:rPr>
          <w:rFonts w:ascii="Times New Roman" w:hAnsi="Times New Roman" w:cs="Times New Roman"/>
          <w:sz w:val="28"/>
          <w:szCs w:val="28"/>
        </w:rPr>
        <w:t xml:space="preserve">.Анализ мероприятий инженерно-технической </w:t>
      </w:r>
      <w:proofErr w:type="spellStart"/>
      <w:r w:rsidRPr="00AD6A7B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AD6A7B">
        <w:rPr>
          <w:rFonts w:ascii="Times New Roman" w:hAnsi="Times New Roman" w:cs="Times New Roman"/>
          <w:sz w:val="28"/>
          <w:szCs w:val="28"/>
        </w:rPr>
        <w:t xml:space="preserve"> объектов транспортной инфраструктуры автотранспортного предприятия.</w:t>
      </w:r>
    </w:p>
    <w:p w:rsidR="008F4D56" w:rsidRDefault="008F4D56" w:rsidP="008F4D56">
      <w:pPr>
        <w:spacing w:after="0" w:line="240" w:lineRule="auto"/>
        <w:ind w:firstLine="567"/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10C02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0239" w:rsidRDefault="004E0239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0239" w:rsidRDefault="004E0239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0239" w:rsidRDefault="004E0239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E0239" w:rsidRPr="00C10C02" w:rsidRDefault="004E0239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8F4D56" w:rsidRDefault="008F4D56" w:rsidP="008F4D56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 2</w:t>
      </w:r>
    </w:p>
    <w:p w:rsidR="00215920" w:rsidRPr="008F4D56" w:rsidRDefault="00215920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Образец отзыва</w:t>
      </w:r>
      <w:r w:rsidR="008F4D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руководителя дипломной работы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Ростовский – на – Дону автотранспортный колледж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20" w:rsidRPr="00215920" w:rsidRDefault="00215920" w:rsidP="0021592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8F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дипломной работы</w:t>
      </w:r>
    </w:p>
    <w:p w:rsidR="00215920" w:rsidRPr="00215920" w:rsidRDefault="00215920" w:rsidP="0021592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920" w:rsidRPr="00215920" w:rsidRDefault="00215920" w:rsidP="00215920">
      <w:pPr>
        <w:tabs>
          <w:tab w:val="left" w:pos="6937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 </w:t>
      </w: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920" w:rsidRPr="00215920" w:rsidRDefault="00215920" w:rsidP="0021592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группа – </w:t>
      </w:r>
    </w:p>
    <w:p w:rsidR="00215920" w:rsidRPr="00215920" w:rsidRDefault="008F4D56" w:rsidP="00215920">
      <w:pPr>
        <w:spacing w:after="0" w:line="240" w:lineRule="auto"/>
        <w:ind w:left="1985" w:hanging="1559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</w:t>
      </w:r>
      <w:r w:rsidR="00215920"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5920" w:rsidRPr="00215920" w:rsidRDefault="00215920" w:rsidP="0021592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5"/>
        <w:gridCol w:w="1690"/>
      </w:tblGrid>
      <w:tr w:rsidR="00215920" w:rsidRPr="00215920" w:rsidTr="004E0239">
        <w:trPr>
          <w:trHeight w:val="276"/>
        </w:trPr>
        <w:tc>
          <w:tcPr>
            <w:tcW w:w="8375" w:type="dxa"/>
            <w:shd w:val="clear" w:color="auto" w:fill="auto"/>
            <w:vAlign w:val="center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</w:t>
            </w:r>
          </w:p>
        </w:tc>
      </w:tr>
      <w:tr w:rsidR="00215920" w:rsidRPr="00215920" w:rsidTr="004E0239">
        <w:trPr>
          <w:trHeight w:val="261"/>
        </w:trPr>
        <w:tc>
          <w:tcPr>
            <w:tcW w:w="10065" w:type="dxa"/>
            <w:gridSpan w:val="2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b/>
                <w:lang w:eastAsia="ru-RU"/>
              </w:rPr>
              <w:t>Формальные критерии (30%)</w:t>
            </w:r>
          </w:p>
        </w:tc>
      </w:tr>
      <w:tr w:rsidR="00215920" w:rsidRPr="00215920" w:rsidTr="004E0239">
        <w:trPr>
          <w:trHeight w:val="246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Соблюдения графика выполнения проекта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Внешний вид проекта и оформление титульного листа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к объему соразмерности частей пояснительной записки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Наличие и правильность оформления ссылок на использование источников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Правильность оформление формул, рисунков и таблиц в тексте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Правильность оформления библиографического списка и Интернет - ресурсов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Достаточность изученных источников, в т. ч. нормативных правовых документов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их своевременность, соответствие темы проекта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4E0239">
        <w:trPr>
          <w:trHeight w:val="246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Соблюдения требований к объему графической части проекта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к оформлению графической части проекта (ЕСКД, </w:t>
            </w:r>
            <w:proofErr w:type="spellStart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спе</w:t>
            </w:r>
            <w:proofErr w:type="spellEnd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End"/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цификации</w:t>
            </w:r>
            <w:proofErr w:type="spellEnd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, форматы, линии, чертежные шрифты, изображения и др.)</w:t>
            </w:r>
            <w:proofErr w:type="gramEnd"/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Актуальность темы проекта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Соответствие структуры (содержания) проекта его целям и задачи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Правильность написания введения, обоснованность целей и задач проекта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Соответствие содержания разделов и подразделов заявленным целям и задачам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Последовательность, полнота, логика изложения материала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46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Наличие производственных данных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различных вариантов решения проектной задачи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proofErr w:type="gramStart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экономико</w:t>
            </w:r>
            <w:proofErr w:type="spellEnd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 – математических</w:t>
            </w:r>
            <w:proofErr w:type="gramEnd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 методов при выполнении расчетов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Наличие элементов исследовательской деятельности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компьютерных технологий 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Соответствие расчетной части проекта документации государственного статуса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Описание и анализ используемых источников и документов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Наличие выводов по разделам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46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Практическая значимость проекта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4E0239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по пятибалльной шкале</w:t>
            </w:r>
          </w:p>
        </w:tc>
        <w:tc>
          <w:tcPr>
            <w:tcW w:w="1690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b/>
                <w:lang w:eastAsia="ru-RU"/>
              </w:rPr>
              <w:t>4(хорошо)</w:t>
            </w:r>
          </w:p>
        </w:tc>
      </w:tr>
    </w:tbl>
    <w:p w:rsidR="00215920" w:rsidRPr="00215920" w:rsidRDefault="00215920" w:rsidP="00215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20" w:rsidRPr="00215920" w:rsidRDefault="008F4D56" w:rsidP="00215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дипломной работы</w:t>
      </w:r>
      <w:r w:rsidR="00215920"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920"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920"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/                               /</w:t>
      </w:r>
    </w:p>
    <w:p w:rsidR="00215920" w:rsidRPr="00215920" w:rsidRDefault="00215920" w:rsidP="00215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20__г.</w:t>
      </w:r>
    </w:p>
    <w:p w:rsidR="00215920" w:rsidRPr="00215920" w:rsidRDefault="00215920" w:rsidP="00215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20" w:rsidRPr="00215920" w:rsidRDefault="00215920" w:rsidP="00215920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Примечание:    100 – 130 баллов оценка 5(отлично)</w:t>
      </w:r>
    </w:p>
    <w:p w:rsidR="00215920" w:rsidRPr="00215920" w:rsidRDefault="00215920" w:rsidP="00215920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70 – 99  балла  оценка 4(хорошо)</w:t>
      </w:r>
    </w:p>
    <w:p w:rsidR="00215920" w:rsidRPr="00215920" w:rsidRDefault="00215920" w:rsidP="00215920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40 - 69 баллов оценка 3(удовлетворительно)</w:t>
      </w:r>
    </w:p>
    <w:p w:rsidR="00215920" w:rsidRPr="008F4D56" w:rsidRDefault="00215920" w:rsidP="008F4D56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8F4D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 №3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вопросов,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отражаемых</w:t>
      </w:r>
      <w:proofErr w:type="gramEnd"/>
      <w:r w:rsidRPr="002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отчете по преддипломной практике</w:t>
      </w:r>
    </w:p>
    <w:p w:rsidR="00215920" w:rsidRPr="00215920" w:rsidRDefault="008F4D56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43.02.06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AAF" w:rsidRPr="00B40176" w:rsidRDefault="00762AAF" w:rsidP="00762AAF">
      <w:pPr>
        <w:shd w:val="clear" w:color="auto" w:fill="FFFFFF"/>
        <w:suppressAutoHyphens/>
        <w:spacing w:before="120" w:after="0" w:line="288" w:lineRule="auto"/>
        <w:ind w:right="595"/>
        <w:rPr>
          <w:rFonts w:ascii="Times New Roman" w:hAnsi="Times New Roman"/>
          <w:bCs/>
          <w:spacing w:val="-7"/>
          <w:sz w:val="26"/>
          <w:szCs w:val="24"/>
        </w:rPr>
      </w:pPr>
      <w:r w:rsidRPr="00B40176">
        <w:rPr>
          <w:rFonts w:ascii="Times New Roman" w:hAnsi="Times New Roman"/>
          <w:bCs/>
          <w:spacing w:val="-7"/>
          <w:sz w:val="26"/>
          <w:szCs w:val="24"/>
        </w:rPr>
        <w:t>для студента    _________________________                                     гр. _______</w:t>
      </w:r>
    </w:p>
    <w:p w:rsidR="00762AAF" w:rsidRPr="00B40176" w:rsidRDefault="00762AAF" w:rsidP="00762AAF">
      <w:pPr>
        <w:shd w:val="clear" w:color="auto" w:fill="FFFFFF"/>
        <w:suppressAutoHyphens/>
        <w:spacing w:after="0" w:line="288" w:lineRule="auto"/>
        <w:ind w:right="595"/>
        <w:rPr>
          <w:rFonts w:ascii="Times New Roman" w:hAnsi="Times New Roman"/>
          <w:bCs/>
          <w:spacing w:val="-7"/>
          <w:sz w:val="26"/>
          <w:szCs w:val="24"/>
        </w:rPr>
      </w:pPr>
      <w:r w:rsidRPr="00B40176">
        <w:rPr>
          <w:rFonts w:ascii="Times New Roman" w:hAnsi="Times New Roman"/>
          <w:bCs/>
          <w:spacing w:val="-7"/>
          <w:sz w:val="26"/>
          <w:szCs w:val="24"/>
        </w:rPr>
        <w:t xml:space="preserve">          на предприятии      _________________________________________________</w:t>
      </w:r>
    </w:p>
    <w:p w:rsidR="00762AAF" w:rsidRPr="00B40176" w:rsidRDefault="00762AAF" w:rsidP="00762AAF">
      <w:pPr>
        <w:shd w:val="clear" w:color="auto" w:fill="FFFFFF"/>
        <w:suppressAutoHyphens/>
        <w:spacing w:after="0" w:line="288" w:lineRule="auto"/>
        <w:ind w:right="595"/>
        <w:jc w:val="center"/>
        <w:rPr>
          <w:rFonts w:ascii="Times New Roman" w:hAnsi="Times New Roman"/>
          <w:bCs/>
          <w:spacing w:val="-15"/>
          <w:sz w:val="26"/>
          <w:szCs w:val="24"/>
        </w:rPr>
      </w:pPr>
      <w:r w:rsidRPr="00B40176">
        <w:rPr>
          <w:rFonts w:ascii="Times New Roman" w:hAnsi="Times New Roman"/>
          <w:bCs/>
          <w:spacing w:val="-15"/>
          <w:sz w:val="26"/>
          <w:szCs w:val="24"/>
        </w:rPr>
        <w:t>с   _______________      по    ________________</w:t>
      </w:r>
    </w:p>
    <w:p w:rsidR="00762AAF" w:rsidRPr="00374039" w:rsidRDefault="00762AAF" w:rsidP="00762AAF">
      <w:pPr>
        <w:spacing w:after="0" w:line="288" w:lineRule="auto"/>
        <w:ind w:firstLine="540"/>
        <w:jc w:val="both"/>
        <w:rPr>
          <w:rFonts w:ascii="Times New Roman" w:hAnsi="Times New Roman"/>
          <w:b/>
          <w:i/>
          <w:sz w:val="26"/>
          <w:szCs w:val="28"/>
        </w:rPr>
      </w:pPr>
    </w:p>
    <w:p w:rsidR="00762AAF" w:rsidRPr="00374039" w:rsidRDefault="00762AAF" w:rsidP="00762AAF">
      <w:pPr>
        <w:spacing w:after="0" w:line="264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374039">
        <w:rPr>
          <w:rFonts w:ascii="Times New Roman" w:hAnsi="Times New Roman"/>
          <w:sz w:val="26"/>
          <w:szCs w:val="28"/>
        </w:rPr>
        <w:t>1 Х</w:t>
      </w:r>
      <w:r w:rsidR="00C10C02">
        <w:rPr>
          <w:rFonts w:ascii="Times New Roman" w:hAnsi="Times New Roman"/>
          <w:sz w:val="26"/>
          <w:szCs w:val="28"/>
        </w:rPr>
        <w:t>а</w:t>
      </w:r>
      <w:r>
        <w:rPr>
          <w:rFonts w:ascii="Times New Roman" w:hAnsi="Times New Roman"/>
          <w:sz w:val="26"/>
          <w:szCs w:val="28"/>
        </w:rPr>
        <w:t xml:space="preserve">рактеристика </w:t>
      </w:r>
      <w:r w:rsidRPr="00374039">
        <w:rPr>
          <w:rFonts w:ascii="Times New Roman" w:hAnsi="Times New Roman"/>
          <w:sz w:val="26"/>
          <w:szCs w:val="28"/>
        </w:rPr>
        <w:t>АТП. Структура и функции основных отделов и служб.</w:t>
      </w:r>
    </w:p>
    <w:p w:rsidR="00762AAF" w:rsidRPr="00374039" w:rsidRDefault="00762AAF" w:rsidP="00762AAF">
      <w:pPr>
        <w:spacing w:after="0" w:line="264" w:lineRule="auto"/>
        <w:jc w:val="both"/>
        <w:rPr>
          <w:rFonts w:ascii="Times New Roman" w:hAnsi="Times New Roman"/>
          <w:sz w:val="26"/>
          <w:szCs w:val="28"/>
        </w:rPr>
      </w:pPr>
      <w:r w:rsidRPr="00374039">
        <w:rPr>
          <w:rFonts w:ascii="Times New Roman" w:hAnsi="Times New Roman"/>
          <w:sz w:val="26"/>
          <w:szCs w:val="28"/>
        </w:rPr>
        <w:t xml:space="preserve">            1.1 Кра</w:t>
      </w:r>
      <w:r>
        <w:rPr>
          <w:rFonts w:ascii="Times New Roman" w:hAnsi="Times New Roman"/>
          <w:sz w:val="26"/>
          <w:szCs w:val="28"/>
        </w:rPr>
        <w:t xml:space="preserve">ткая характеристика  </w:t>
      </w:r>
      <w:r w:rsidRPr="00374039">
        <w:rPr>
          <w:rFonts w:ascii="Times New Roman" w:hAnsi="Times New Roman"/>
          <w:sz w:val="26"/>
          <w:szCs w:val="28"/>
        </w:rPr>
        <w:t>АТП.</w:t>
      </w:r>
    </w:p>
    <w:p w:rsidR="00762AAF" w:rsidRPr="00374039" w:rsidRDefault="00762AAF" w:rsidP="00762AAF">
      <w:pPr>
        <w:spacing w:after="0" w:line="264" w:lineRule="auto"/>
        <w:ind w:firstLine="540"/>
        <w:jc w:val="both"/>
        <w:rPr>
          <w:rFonts w:ascii="Times New Roman" w:hAnsi="Times New Roman"/>
          <w:b/>
          <w:sz w:val="26"/>
          <w:szCs w:val="28"/>
          <w:u w:val="single"/>
        </w:rPr>
      </w:pPr>
      <w:r>
        <w:rPr>
          <w:rFonts w:ascii="Times New Roman" w:hAnsi="Times New Roman"/>
          <w:sz w:val="26"/>
          <w:szCs w:val="28"/>
        </w:rPr>
        <w:t>1</w:t>
      </w:r>
      <w:r w:rsidRPr="00374039">
        <w:rPr>
          <w:rFonts w:ascii="Times New Roman" w:hAnsi="Times New Roman"/>
          <w:sz w:val="26"/>
          <w:szCs w:val="28"/>
        </w:rPr>
        <w:t>.</w:t>
      </w:r>
      <w:r>
        <w:rPr>
          <w:rFonts w:ascii="Times New Roman" w:hAnsi="Times New Roman"/>
          <w:sz w:val="26"/>
          <w:szCs w:val="28"/>
        </w:rPr>
        <w:t>2</w:t>
      </w:r>
      <w:r w:rsidRPr="00374039">
        <w:rPr>
          <w:rFonts w:ascii="Times New Roman" w:hAnsi="Times New Roman"/>
          <w:sz w:val="26"/>
          <w:szCs w:val="28"/>
        </w:rPr>
        <w:t xml:space="preserve"> Руководящий состав  АТП.</w:t>
      </w:r>
    </w:p>
    <w:p w:rsidR="00762AAF" w:rsidRPr="00374039" w:rsidRDefault="00762AAF" w:rsidP="00762AAF">
      <w:pPr>
        <w:spacing w:after="0" w:line="264" w:lineRule="auto"/>
        <w:ind w:firstLine="540"/>
        <w:jc w:val="both"/>
        <w:rPr>
          <w:rFonts w:ascii="Times New Roman" w:hAnsi="Times New Roman"/>
          <w:sz w:val="26"/>
          <w:szCs w:val="28"/>
        </w:rPr>
      </w:pPr>
      <w:r w:rsidRPr="00374039">
        <w:rPr>
          <w:rFonts w:ascii="Times New Roman" w:hAnsi="Times New Roman"/>
          <w:sz w:val="26"/>
          <w:szCs w:val="28"/>
        </w:rPr>
        <w:t xml:space="preserve">    1.</w:t>
      </w:r>
      <w:r>
        <w:rPr>
          <w:rFonts w:ascii="Times New Roman" w:hAnsi="Times New Roman"/>
          <w:sz w:val="26"/>
          <w:szCs w:val="28"/>
        </w:rPr>
        <w:t>3</w:t>
      </w:r>
      <w:r w:rsidRPr="00374039">
        <w:rPr>
          <w:rFonts w:ascii="Times New Roman" w:hAnsi="Times New Roman"/>
          <w:sz w:val="26"/>
          <w:szCs w:val="28"/>
        </w:rPr>
        <w:t xml:space="preserve"> Основные отделы  и службы  ПАТП.</w:t>
      </w:r>
    </w:p>
    <w:p w:rsidR="00762AAF" w:rsidRPr="00374039" w:rsidRDefault="00762AAF" w:rsidP="00762AAF">
      <w:pPr>
        <w:spacing w:after="0" w:line="264" w:lineRule="auto"/>
        <w:ind w:firstLine="540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eastAsia="Calibri" w:hAnsi="Times New Roman"/>
          <w:sz w:val="26"/>
          <w:szCs w:val="28"/>
        </w:rPr>
        <w:t xml:space="preserve">    1.4 </w:t>
      </w:r>
      <w:r w:rsidRPr="00DE1D74">
        <w:rPr>
          <w:rFonts w:ascii="Times New Roman" w:eastAsia="Calibri" w:hAnsi="Times New Roman"/>
          <w:sz w:val="26"/>
          <w:szCs w:val="28"/>
        </w:rPr>
        <w:t>Подвижной состав АТП.</w:t>
      </w:r>
    </w:p>
    <w:p w:rsidR="00762AAF" w:rsidRDefault="00762AAF" w:rsidP="00762AAF">
      <w:pPr>
        <w:tabs>
          <w:tab w:val="left" w:pos="540"/>
        </w:tabs>
        <w:spacing w:after="0" w:line="264" w:lineRule="auto"/>
        <w:ind w:firstLine="567"/>
        <w:rPr>
          <w:rFonts w:ascii="Times New Roman" w:eastAsia="Calibri" w:hAnsi="Times New Roman"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 xml:space="preserve">2 Мероприятия по безопасности дорожного движения, учет и анализ ДТП </w:t>
      </w:r>
    </w:p>
    <w:p w:rsidR="00762AAF" w:rsidRPr="00DE1D74" w:rsidRDefault="00762AAF" w:rsidP="00762AAF">
      <w:pPr>
        <w:tabs>
          <w:tab w:val="left" w:pos="540"/>
        </w:tabs>
        <w:spacing w:after="0" w:line="264" w:lineRule="auto"/>
        <w:ind w:firstLine="567"/>
        <w:rPr>
          <w:rFonts w:ascii="Times New Roman" w:eastAsia="Calibri" w:hAnsi="Times New Roman"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>в АТП.</w:t>
      </w:r>
    </w:p>
    <w:p w:rsidR="00762AAF" w:rsidRDefault="00762AAF" w:rsidP="00762AAF">
      <w:pPr>
        <w:spacing w:after="0" w:line="264" w:lineRule="auto"/>
        <w:ind w:firstLine="567"/>
        <w:rPr>
          <w:rFonts w:ascii="Times New Roman" w:eastAsia="Calibri" w:hAnsi="Times New Roman"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 xml:space="preserve">2.1 Организация работы АТП по предупреждению </w:t>
      </w:r>
      <w:proofErr w:type="gramStart"/>
      <w:r w:rsidRPr="00DE1D74">
        <w:rPr>
          <w:rFonts w:ascii="Times New Roman" w:eastAsia="Calibri" w:hAnsi="Times New Roman"/>
          <w:sz w:val="26"/>
          <w:szCs w:val="28"/>
        </w:rPr>
        <w:t>дорожно-транспортных</w:t>
      </w:r>
      <w:proofErr w:type="gramEnd"/>
    </w:p>
    <w:p w:rsidR="00762AAF" w:rsidRPr="00DE1D74" w:rsidRDefault="00762AAF" w:rsidP="00762AAF">
      <w:pPr>
        <w:spacing w:after="0" w:line="264" w:lineRule="auto"/>
        <w:ind w:firstLine="567"/>
        <w:rPr>
          <w:rFonts w:ascii="Times New Roman" w:eastAsia="Calibri" w:hAnsi="Times New Roman"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>происшествий.</w:t>
      </w:r>
    </w:p>
    <w:p w:rsidR="00762AAF" w:rsidRDefault="00762AAF" w:rsidP="00762AAF">
      <w:pPr>
        <w:spacing w:after="0" w:line="264" w:lineRule="auto"/>
        <w:ind w:firstLine="567"/>
        <w:rPr>
          <w:rFonts w:ascii="Times New Roman" w:eastAsia="Calibri" w:hAnsi="Times New Roman"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 xml:space="preserve">2.2 Работа Службы эксплуатации АТП по профилактике и  предупреждению </w:t>
      </w:r>
    </w:p>
    <w:p w:rsidR="00762AAF" w:rsidRPr="00DE1D74" w:rsidRDefault="00762AAF" w:rsidP="00762AAF">
      <w:pPr>
        <w:spacing w:after="0" w:line="264" w:lineRule="auto"/>
        <w:ind w:firstLine="567"/>
        <w:rPr>
          <w:rFonts w:ascii="Times New Roman" w:eastAsia="Calibri" w:hAnsi="Times New Roman"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>ДТП.</w:t>
      </w:r>
    </w:p>
    <w:p w:rsidR="00762AAF" w:rsidRDefault="00762AAF" w:rsidP="00762AAF">
      <w:pPr>
        <w:spacing w:after="0" w:line="264" w:lineRule="auto"/>
        <w:ind w:firstLine="567"/>
        <w:rPr>
          <w:rFonts w:ascii="Times New Roman" w:eastAsia="Calibri" w:hAnsi="Times New Roman"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 xml:space="preserve">2.3 Организация работы, основные обязанности и права  Службы </w:t>
      </w:r>
      <w:proofErr w:type="spellStart"/>
      <w:r w:rsidRPr="00DE1D74">
        <w:rPr>
          <w:rFonts w:ascii="Times New Roman" w:eastAsia="Calibri" w:hAnsi="Times New Roman"/>
          <w:sz w:val="26"/>
          <w:szCs w:val="28"/>
        </w:rPr>
        <w:t>безопас</w:t>
      </w:r>
      <w:proofErr w:type="spellEnd"/>
      <w:r>
        <w:rPr>
          <w:rFonts w:ascii="Times New Roman" w:eastAsia="Calibri" w:hAnsi="Times New Roman"/>
          <w:sz w:val="26"/>
          <w:szCs w:val="28"/>
        </w:rPr>
        <w:t>-</w:t>
      </w:r>
    </w:p>
    <w:p w:rsidR="00762AAF" w:rsidRPr="00DE1D74" w:rsidRDefault="00762AAF" w:rsidP="00762AAF">
      <w:pPr>
        <w:spacing w:after="0" w:line="264" w:lineRule="auto"/>
        <w:ind w:firstLine="567"/>
        <w:rPr>
          <w:rFonts w:ascii="Times New Roman" w:eastAsia="Calibri" w:hAnsi="Times New Roman"/>
          <w:sz w:val="26"/>
          <w:szCs w:val="28"/>
        </w:rPr>
      </w:pPr>
      <w:proofErr w:type="spellStart"/>
      <w:r>
        <w:rPr>
          <w:rFonts w:ascii="Times New Roman" w:eastAsia="Calibri" w:hAnsi="Times New Roman"/>
          <w:sz w:val="26"/>
          <w:szCs w:val="28"/>
        </w:rPr>
        <w:t>но</w:t>
      </w:r>
      <w:r w:rsidRPr="00DE1D74">
        <w:rPr>
          <w:rFonts w:ascii="Times New Roman" w:eastAsia="Calibri" w:hAnsi="Times New Roman"/>
          <w:sz w:val="26"/>
          <w:szCs w:val="28"/>
        </w:rPr>
        <w:t>сти</w:t>
      </w:r>
      <w:proofErr w:type="spellEnd"/>
      <w:r w:rsidRPr="00DE1D74">
        <w:rPr>
          <w:rFonts w:ascii="Times New Roman" w:eastAsia="Calibri" w:hAnsi="Times New Roman"/>
          <w:sz w:val="26"/>
          <w:szCs w:val="28"/>
        </w:rPr>
        <w:t xml:space="preserve"> дорожного движения  АТП.</w:t>
      </w:r>
    </w:p>
    <w:p w:rsidR="00762AAF" w:rsidRPr="00762AAF" w:rsidRDefault="00762AAF" w:rsidP="00762AAF">
      <w:pPr>
        <w:spacing w:after="0" w:line="264" w:lineRule="auto"/>
        <w:ind w:firstLine="567"/>
        <w:rPr>
          <w:rStyle w:val="FontStyle71"/>
          <w:rFonts w:eastAsia="Calibri" w:cstheme="minorBidi"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>2.4 Учет и анализ аварийности и нарушений ПДД водителями АТП.</w:t>
      </w:r>
    </w:p>
    <w:p w:rsidR="00762AAF" w:rsidRPr="00A93B94" w:rsidRDefault="00762AAF" w:rsidP="00762AAF">
      <w:pPr>
        <w:spacing w:after="0" w:line="264" w:lineRule="auto"/>
        <w:ind w:firstLine="567"/>
        <w:rPr>
          <w:rFonts w:ascii="Times New Roman" w:eastAsia="Calibri" w:hAnsi="Times New Roman"/>
          <w:sz w:val="26"/>
        </w:rPr>
      </w:pPr>
      <w:r w:rsidRPr="00A93B94">
        <w:rPr>
          <w:rStyle w:val="FontStyle71"/>
          <w:rFonts w:eastAsia="Calibri"/>
          <w:sz w:val="26"/>
          <w:szCs w:val="28"/>
        </w:rPr>
        <w:t xml:space="preserve">3 Мероприятия по обеспечению безопасности на транспорте </w:t>
      </w:r>
    </w:p>
    <w:p w:rsidR="00762AAF" w:rsidRPr="00DE1D74" w:rsidRDefault="00762AAF" w:rsidP="00762AAF">
      <w:pPr>
        <w:spacing w:after="0" w:line="264" w:lineRule="auto"/>
        <w:ind w:firstLine="567"/>
        <w:rPr>
          <w:rStyle w:val="FontStyle71"/>
          <w:rFonts w:eastAsia="Calibri"/>
          <w:sz w:val="26"/>
          <w:szCs w:val="28"/>
        </w:rPr>
      </w:pPr>
      <w:r w:rsidRPr="00DE1D74">
        <w:rPr>
          <w:rStyle w:val="FontStyle71"/>
          <w:rFonts w:eastAsia="Calibri"/>
          <w:sz w:val="26"/>
          <w:szCs w:val="28"/>
        </w:rPr>
        <w:t>3.1Организация транспортной безопасности АТП.</w:t>
      </w:r>
    </w:p>
    <w:p w:rsidR="00762AAF" w:rsidRPr="00DE1D74" w:rsidRDefault="00762AAF" w:rsidP="00762AAF">
      <w:pPr>
        <w:spacing w:after="0" w:line="264" w:lineRule="auto"/>
        <w:ind w:firstLine="567"/>
        <w:rPr>
          <w:rStyle w:val="FontStyle71"/>
          <w:rFonts w:eastAsia="Calibri"/>
          <w:sz w:val="26"/>
          <w:szCs w:val="28"/>
        </w:rPr>
      </w:pPr>
      <w:r w:rsidRPr="00DE1D74">
        <w:rPr>
          <w:rStyle w:val="FontStyle71"/>
          <w:rFonts w:eastAsia="Calibri"/>
          <w:sz w:val="26"/>
          <w:szCs w:val="28"/>
        </w:rPr>
        <w:t>3.2Характеристика объектов транспортной инфраструктуры  (ОТИ) АТП.</w:t>
      </w:r>
    </w:p>
    <w:p w:rsidR="00762AAF" w:rsidRPr="00762AAF" w:rsidRDefault="00762AAF" w:rsidP="00762AAF">
      <w:pPr>
        <w:spacing w:after="0" w:line="264" w:lineRule="auto"/>
        <w:ind w:firstLine="567"/>
        <w:rPr>
          <w:rStyle w:val="FontStyle71"/>
          <w:rFonts w:eastAsia="Calibri"/>
          <w:sz w:val="26"/>
          <w:szCs w:val="28"/>
        </w:rPr>
      </w:pPr>
      <w:r w:rsidRPr="00DE1D74">
        <w:rPr>
          <w:rFonts w:ascii="Times New Roman" w:eastAsia="Calibri" w:hAnsi="Times New Roman"/>
          <w:bCs/>
          <w:sz w:val="26"/>
          <w:szCs w:val="28"/>
        </w:rPr>
        <w:t>3.3 Система и организация охраны объектов АТП.</w:t>
      </w:r>
    </w:p>
    <w:p w:rsidR="00762AAF" w:rsidRDefault="00762AAF" w:rsidP="00762AAF">
      <w:pPr>
        <w:spacing w:after="0" w:line="264" w:lineRule="auto"/>
        <w:ind w:firstLine="567"/>
        <w:rPr>
          <w:rStyle w:val="FontStyle71"/>
          <w:rFonts w:eastAsia="Calibri"/>
          <w:sz w:val="26"/>
          <w:szCs w:val="28"/>
        </w:rPr>
      </w:pPr>
      <w:r w:rsidRPr="00A93B94">
        <w:rPr>
          <w:rStyle w:val="FontStyle71"/>
          <w:rFonts w:eastAsia="Calibri"/>
          <w:sz w:val="26"/>
          <w:szCs w:val="28"/>
        </w:rPr>
        <w:t xml:space="preserve">4 Мероприятия по пресечению актов незаконного вмешательства (АНВ) </w:t>
      </w:r>
    </w:p>
    <w:p w:rsidR="00762AAF" w:rsidRPr="00A93B94" w:rsidRDefault="00762AAF" w:rsidP="00762AAF">
      <w:pPr>
        <w:spacing w:after="0" w:line="264" w:lineRule="auto"/>
        <w:ind w:firstLine="567"/>
        <w:rPr>
          <w:rStyle w:val="FontStyle71"/>
          <w:rFonts w:eastAsia="Calibri"/>
          <w:sz w:val="26"/>
          <w:szCs w:val="28"/>
        </w:rPr>
      </w:pPr>
      <w:r w:rsidRPr="00A93B94">
        <w:rPr>
          <w:rStyle w:val="FontStyle71"/>
          <w:rFonts w:eastAsia="Calibri"/>
          <w:sz w:val="26"/>
          <w:szCs w:val="28"/>
        </w:rPr>
        <w:t>в деятельность транспорта.</w:t>
      </w:r>
    </w:p>
    <w:p w:rsidR="00762AAF" w:rsidRPr="00DE1D74" w:rsidRDefault="00762AAF" w:rsidP="00762AAF">
      <w:pPr>
        <w:spacing w:after="0" w:line="264" w:lineRule="auto"/>
        <w:ind w:firstLine="567"/>
        <w:rPr>
          <w:rFonts w:ascii="Times New Roman" w:eastAsia="Calibri" w:hAnsi="Times New Roman"/>
          <w:sz w:val="26"/>
        </w:rPr>
      </w:pPr>
      <w:r w:rsidRPr="00DE1D74">
        <w:rPr>
          <w:rFonts w:ascii="Times New Roman" w:eastAsia="Calibri" w:hAnsi="Times New Roman"/>
          <w:sz w:val="26"/>
          <w:szCs w:val="28"/>
        </w:rPr>
        <w:t>4.1Возможные акты незаконного вмешательства в деятельность АТП.</w:t>
      </w:r>
    </w:p>
    <w:p w:rsidR="00762AAF" w:rsidRDefault="00762AAF" w:rsidP="00762AAF">
      <w:pPr>
        <w:spacing w:after="0" w:line="264" w:lineRule="auto"/>
        <w:ind w:firstLine="567"/>
        <w:rPr>
          <w:rFonts w:ascii="Times New Roman" w:eastAsia="Calibri" w:hAnsi="Times New Roman"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 xml:space="preserve">4.2 Требования по противодействию актам незаконного вмешательства </w:t>
      </w:r>
      <w:proofErr w:type="gramStart"/>
      <w:r w:rsidRPr="00DE1D74">
        <w:rPr>
          <w:rFonts w:ascii="Times New Roman" w:eastAsia="Calibri" w:hAnsi="Times New Roman"/>
          <w:sz w:val="26"/>
          <w:szCs w:val="28"/>
        </w:rPr>
        <w:t>в</w:t>
      </w:r>
      <w:proofErr w:type="gramEnd"/>
    </w:p>
    <w:p w:rsidR="00762AAF" w:rsidRPr="00DE1D74" w:rsidRDefault="00762AAF" w:rsidP="00762AAF">
      <w:pPr>
        <w:spacing w:after="0" w:line="264" w:lineRule="auto"/>
        <w:ind w:firstLine="567"/>
        <w:rPr>
          <w:rFonts w:ascii="Times New Roman" w:eastAsia="Calibri" w:hAnsi="Times New Roman"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>деятельность транспорта.</w:t>
      </w:r>
    </w:p>
    <w:p w:rsidR="00762AAF" w:rsidRPr="00DE1D74" w:rsidRDefault="00762AAF" w:rsidP="00762AAF">
      <w:pPr>
        <w:spacing w:after="0" w:line="264" w:lineRule="auto"/>
        <w:ind w:firstLine="567"/>
        <w:rPr>
          <w:rFonts w:ascii="Times New Roman" w:eastAsia="Calibri" w:hAnsi="Times New Roman"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>4.3 Организация противодействия терроризму в АТП.</w:t>
      </w:r>
    </w:p>
    <w:p w:rsidR="00762AAF" w:rsidRPr="00DE1D74" w:rsidRDefault="00762AAF" w:rsidP="00762AAF">
      <w:pPr>
        <w:spacing w:after="0" w:line="264" w:lineRule="auto"/>
        <w:ind w:firstLine="567"/>
        <w:rPr>
          <w:rFonts w:ascii="Times New Roman" w:eastAsia="Calibri" w:hAnsi="Times New Roman"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>4.4 Организация системы видеонаблюдения в АТП.</w:t>
      </w:r>
    </w:p>
    <w:p w:rsidR="00762AAF" w:rsidRPr="00DE1D74" w:rsidRDefault="00762AAF" w:rsidP="00762AAF">
      <w:pPr>
        <w:spacing w:after="0" w:line="264" w:lineRule="auto"/>
        <w:ind w:firstLine="567"/>
        <w:rPr>
          <w:rFonts w:ascii="Times New Roman" w:hAnsi="Times New Roman"/>
          <w:b/>
          <w:sz w:val="26"/>
          <w:szCs w:val="28"/>
        </w:rPr>
      </w:pPr>
      <w:r w:rsidRPr="00DE1D74">
        <w:rPr>
          <w:rFonts w:ascii="Times New Roman" w:eastAsia="Calibri" w:hAnsi="Times New Roman"/>
          <w:sz w:val="26"/>
          <w:szCs w:val="28"/>
        </w:rPr>
        <w:t>4.5 Организация системы охранной и пожарной сигнализации.</w:t>
      </w:r>
    </w:p>
    <w:p w:rsidR="00762AAF" w:rsidRDefault="00762AAF" w:rsidP="00762AAF">
      <w:pPr>
        <w:shd w:val="clear" w:color="auto" w:fill="FFFFFF"/>
        <w:suppressAutoHyphens/>
        <w:spacing w:before="120" w:after="0" w:line="288" w:lineRule="auto"/>
        <w:ind w:left="210"/>
        <w:rPr>
          <w:rFonts w:ascii="Times New Roman" w:hAnsi="Times New Roman"/>
          <w:bCs/>
          <w:spacing w:val="-11"/>
          <w:sz w:val="26"/>
          <w:szCs w:val="28"/>
        </w:rPr>
      </w:pPr>
    </w:p>
    <w:p w:rsidR="00762AAF" w:rsidRPr="00374039" w:rsidRDefault="00762AAF" w:rsidP="00762AAF">
      <w:pPr>
        <w:shd w:val="clear" w:color="auto" w:fill="FFFFFF"/>
        <w:suppressAutoHyphens/>
        <w:spacing w:before="120" w:after="0" w:line="288" w:lineRule="auto"/>
        <w:ind w:left="210"/>
        <w:rPr>
          <w:rFonts w:ascii="Times New Roman" w:hAnsi="Times New Roman"/>
          <w:bCs/>
          <w:sz w:val="26"/>
          <w:szCs w:val="28"/>
        </w:rPr>
      </w:pPr>
      <w:r w:rsidRPr="00374039">
        <w:rPr>
          <w:rFonts w:ascii="Times New Roman" w:hAnsi="Times New Roman"/>
          <w:bCs/>
          <w:spacing w:val="-11"/>
          <w:sz w:val="26"/>
          <w:szCs w:val="28"/>
        </w:rPr>
        <w:t>Руководитель практики          _______________                      /____________________/</w:t>
      </w:r>
    </w:p>
    <w:p w:rsidR="000D565C" w:rsidRPr="00762AAF" w:rsidRDefault="00762AAF" w:rsidP="00762AAF">
      <w:pPr>
        <w:pStyle w:val="Style10"/>
        <w:widowControl/>
        <w:spacing w:line="288" w:lineRule="auto"/>
        <w:rPr>
          <w:bCs/>
          <w:sz w:val="20"/>
          <w:szCs w:val="20"/>
        </w:rPr>
      </w:pPr>
      <w:r w:rsidRPr="00ED571F">
        <w:rPr>
          <w:bCs/>
          <w:sz w:val="28"/>
          <w:szCs w:val="28"/>
        </w:rPr>
        <w:tab/>
      </w:r>
      <w:r w:rsidRPr="00ED571F">
        <w:rPr>
          <w:bCs/>
          <w:sz w:val="28"/>
          <w:szCs w:val="28"/>
        </w:rPr>
        <w:tab/>
      </w:r>
      <w:r w:rsidRPr="00ED571F">
        <w:rPr>
          <w:bCs/>
          <w:sz w:val="28"/>
          <w:szCs w:val="28"/>
        </w:rPr>
        <w:tab/>
      </w:r>
      <w:r w:rsidRPr="00ED571F">
        <w:rPr>
          <w:bCs/>
          <w:sz w:val="28"/>
          <w:szCs w:val="28"/>
        </w:rPr>
        <w:tab/>
      </w:r>
      <w:r w:rsidRPr="00ED571F">
        <w:rPr>
          <w:bCs/>
          <w:sz w:val="28"/>
          <w:szCs w:val="28"/>
        </w:rPr>
        <w:tab/>
      </w:r>
      <w:r w:rsidRPr="00B40176">
        <w:rPr>
          <w:bCs/>
          <w:sz w:val="20"/>
          <w:szCs w:val="20"/>
        </w:rPr>
        <w:t xml:space="preserve">Подпись                                   </w:t>
      </w:r>
      <w:r>
        <w:rPr>
          <w:bCs/>
          <w:sz w:val="20"/>
          <w:szCs w:val="20"/>
        </w:rPr>
        <w:t xml:space="preserve">           Ф.И.О.</w:t>
      </w: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Pr="002D7B33" w:rsidRDefault="000D565C" w:rsidP="000D565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B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2D7B33" w:rsidRPr="00BA5666" w:rsidRDefault="002D7B33" w:rsidP="002D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3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выполнения выпускной квалификационной работы по специальности </w:t>
      </w:r>
      <w:r w:rsidR="0076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43.02.06 «Сервис на транспорте</w:t>
      </w:r>
      <w:r w:rsidR="00C10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(по видам транспорта)</w:t>
      </w:r>
      <w:r w:rsidR="0076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D7B33" w:rsidRPr="00CE3D84" w:rsidRDefault="002D7B33" w:rsidP="002D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6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34"/>
        <w:gridCol w:w="1701"/>
        <w:gridCol w:w="1701"/>
        <w:gridCol w:w="2126"/>
        <w:gridCol w:w="2268"/>
      </w:tblGrid>
      <w:tr w:rsidR="002D7B33" w:rsidRPr="00CE3D84" w:rsidTr="007A4FAE">
        <w:trPr>
          <w:trHeight w:val="204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 ВКР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2D7B33" w:rsidRPr="00CE3D84" w:rsidTr="007A4FAE">
        <w:trPr>
          <w:trHeight w:val="205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Актуальность темы ВКР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Особо актуальна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 актуальна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 актуальна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Неактуальна</w:t>
            </w:r>
          </w:p>
        </w:tc>
      </w:tr>
      <w:tr w:rsidR="002D7B33" w:rsidRPr="00CE3D84" w:rsidTr="007A4FAE">
        <w:trPr>
          <w:trHeight w:val="319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содержания работы заявленной теме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Полностью соответствует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 соответствует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 соответствует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соответствует</w:t>
            </w:r>
          </w:p>
        </w:tc>
      </w:tr>
      <w:tr w:rsidR="002D7B33" w:rsidRPr="00CE3D84" w:rsidTr="007A4FAE">
        <w:trPr>
          <w:trHeight w:val="320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экспериментальной части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полной мере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достаточной степени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  <w:tr w:rsidR="002D7B33" w:rsidRPr="00CE3D84" w:rsidTr="007A4FAE">
        <w:trPr>
          <w:trHeight w:val="435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Полнота и обоснованность принятых решений по разделам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Обоснованы полностью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Обоснованы в достаточной степени</w:t>
            </w:r>
            <w:proofErr w:type="gramEnd"/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Обоснованы в недостаточной степени</w:t>
            </w:r>
            <w:proofErr w:type="gramEnd"/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обоснованы</w:t>
            </w:r>
          </w:p>
        </w:tc>
      </w:tr>
      <w:tr w:rsidR="002D7B33" w:rsidRPr="00CE3D84" w:rsidTr="007A4FAE">
        <w:trPr>
          <w:trHeight w:val="436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требований ГОСТ 7.1-2001 при выполнении ВКР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Полностью </w:t>
            </w:r>
            <w:proofErr w:type="gramStart"/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отвечающее</w:t>
            </w:r>
            <w:proofErr w:type="gramEnd"/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Отступлений не более чем по двум требованиям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Отступлений не более чем по трем требованиям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соответствует представленным требованиям</w:t>
            </w:r>
          </w:p>
        </w:tc>
      </w:tr>
    </w:tbl>
    <w:p w:rsidR="002D7B33" w:rsidRPr="00BA5666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B33" w:rsidRPr="00554D77" w:rsidRDefault="002D7B33" w:rsidP="002D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Примечания: </w:t>
      </w:r>
    </w:p>
    <w:p w:rsidR="002D7B33" w:rsidRPr="00BA5666" w:rsidRDefault="002D7B33" w:rsidP="002D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B33" w:rsidRPr="00BA5666" w:rsidRDefault="002D7B33" w:rsidP="002D7B33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color w:val="000000"/>
          <w:sz w:val="24"/>
          <w:szCs w:val="24"/>
        </w:rPr>
        <w:t xml:space="preserve">1. Оценка «отлично» выставляется, если по всем критериям получены оценки «отлично», не более одного критерия «хорошо». </w:t>
      </w:r>
    </w:p>
    <w:p w:rsidR="002D7B33" w:rsidRPr="00BA5666" w:rsidRDefault="002D7B33" w:rsidP="002D7B33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color w:val="000000"/>
          <w:sz w:val="24"/>
          <w:szCs w:val="24"/>
        </w:rPr>
        <w:t xml:space="preserve">2. Оценка «хорошо» выставляется, если по всем критериям получены оценки «хорошо» и «отлично», не более одного критерия «удовлетворительно». </w:t>
      </w:r>
    </w:p>
    <w:p w:rsidR="002D7B33" w:rsidRPr="00BA5666" w:rsidRDefault="002D7B33" w:rsidP="002D7B33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color w:val="000000"/>
          <w:sz w:val="24"/>
          <w:szCs w:val="24"/>
        </w:rPr>
        <w:t xml:space="preserve">3. Оценка «удовлетворительно» выставляется, если по всем критериям оценки положительные, не более одного критерия «неудовлетворительно». </w:t>
      </w:r>
    </w:p>
    <w:p w:rsidR="002D7B33" w:rsidRPr="00BA5666" w:rsidRDefault="002D7B33" w:rsidP="002D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color w:val="000000"/>
          <w:sz w:val="24"/>
          <w:szCs w:val="24"/>
        </w:rPr>
        <w:t xml:space="preserve">4. Оценка «неудовлетворительно» выставляется, если по критериям получено более одной неудовлетворительной оценки. 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33" w:rsidRPr="00BA5666" w:rsidRDefault="002D7B33" w:rsidP="002D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защиты выпускной квалификационной работы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специальности </w:t>
      </w:r>
      <w:r w:rsidR="00762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43.02.06 Сервис на транспорте</w:t>
      </w:r>
      <w:r w:rsidR="00C10C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(по видам транспорта)</w:t>
      </w:r>
    </w:p>
    <w:tbl>
      <w:tblPr>
        <w:tblW w:w="1016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1"/>
        <w:gridCol w:w="1700"/>
        <w:gridCol w:w="1705"/>
        <w:gridCol w:w="1695"/>
        <w:gridCol w:w="1698"/>
      </w:tblGrid>
      <w:tr w:rsidR="002D7B33" w:rsidRPr="00BA5666" w:rsidTr="007A4FAE">
        <w:trPr>
          <w:trHeight w:val="318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A5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A5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2D7B33" w:rsidRPr="00BA5666" w:rsidTr="007A4FAE">
        <w:trPr>
          <w:trHeight w:val="896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чётко, конкретно и ясно доложить содержание ВКР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чёткий, технически грамотный с соблюдением регламента времени и полное представление о выполненной работе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чёткий, технически грамотный с незначительными отступлениями от предъявляемых требований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с отступлением от регламента времени и требуемой последовательности изложения материала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с отступлениями от принятой терминологии со значительным отступлением от регламента времени</w:t>
            </w:r>
          </w:p>
        </w:tc>
      </w:tr>
      <w:tr w:rsidR="002D7B33" w:rsidRPr="00BA5666" w:rsidTr="007A4FAE">
        <w:trPr>
          <w:trHeight w:val="550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обосновывать и отстаивать принятые решения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Уверенное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достаточно уверенно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уверенно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D7B33" w:rsidRPr="00BA5666" w:rsidTr="007A4FAE">
        <w:trPr>
          <w:trHeight w:val="320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</w:t>
            </w:r>
            <w:proofErr w:type="gramStart"/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proofErr w:type="gramEnd"/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подготовки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Отличное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</w:tr>
      <w:tr w:rsidR="002D7B33" w:rsidRPr="00BA5666" w:rsidTr="007A4FAE">
        <w:trPr>
          <w:trHeight w:val="321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в докладе сделать выводы по работе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Правильные, грамотные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 правильные, грамотные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 правильные, грамотные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выводов по работе</w:t>
            </w:r>
          </w:p>
        </w:tc>
      </w:tr>
      <w:tr w:rsidR="002D7B33" w:rsidRPr="00BA5666" w:rsidTr="007A4FAE">
        <w:trPr>
          <w:trHeight w:val="550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чётко, ясно, технически грамотным языком отвечать на вопросы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Четкие, аргументированные, безошибочные </w:t>
            </w: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ответы на вопросы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основном правильные ответы на вопросы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Ответы на вопросы упрощенные, по наводящим </w:t>
            </w: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 ответов на вопросы</w:t>
            </w:r>
          </w:p>
        </w:tc>
      </w:tr>
    </w:tbl>
    <w:p w:rsidR="002D7B33" w:rsidRPr="00BA5666" w:rsidRDefault="002D7B33" w:rsidP="002D7B3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B33" w:rsidRDefault="002D7B33" w:rsidP="002D7B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Примечания: </w:t>
      </w:r>
    </w:p>
    <w:p w:rsidR="002D7B33" w:rsidRPr="00554D77" w:rsidRDefault="002D7B33" w:rsidP="002D7B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7B33" w:rsidRPr="00554D77" w:rsidRDefault="002D7B33" w:rsidP="002D7B33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color w:val="000000"/>
          <w:sz w:val="24"/>
          <w:szCs w:val="24"/>
        </w:rPr>
        <w:t xml:space="preserve">1. Оценка «отлично» выставляется, если по всем критериям получены оценки «отлично», не более одного критерия «хорошо». </w:t>
      </w:r>
    </w:p>
    <w:p w:rsidR="002D7B33" w:rsidRPr="00554D77" w:rsidRDefault="002D7B33" w:rsidP="002D7B33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color w:val="000000"/>
          <w:sz w:val="24"/>
          <w:szCs w:val="24"/>
        </w:rPr>
        <w:t xml:space="preserve">2. Оценка «хорошо» выставляется, если по всем критериям получены оценки «хорошо» и «отлично», не более одного критерия «удовлетворительно». </w:t>
      </w:r>
    </w:p>
    <w:p w:rsidR="002D7B33" w:rsidRPr="00554D77" w:rsidRDefault="002D7B33" w:rsidP="002D7B33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color w:val="000000"/>
          <w:sz w:val="24"/>
          <w:szCs w:val="24"/>
        </w:rPr>
        <w:t xml:space="preserve">3. Оценка «удовлетворительно» выставляется, если по всем критериям оценки положительные, не более одного критерия «неудовлетворительно». </w:t>
      </w:r>
    </w:p>
    <w:p w:rsidR="002D7B33" w:rsidRPr="00554D77" w:rsidRDefault="002D7B33" w:rsidP="002D7B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color w:val="000000"/>
          <w:sz w:val="24"/>
          <w:szCs w:val="24"/>
        </w:rPr>
        <w:t xml:space="preserve">4. Оценка «неудовлетворительно» выставляется, если по критериям получено более одной неудовлетворительной оценки. 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54D77"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ВКР и защита, соответствующие следующим требованиям: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студентом самостоятельно, имеет исследовательский характер, содержит теоретический анализ по теме, социально-экономическую характеристику объекта исследования; отличается актуальностью, логически построенным последовательным изложением материала, имеет обоснованные выводы и предложения;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студентом собран, обобщен и проанализирован достаточный объем нормативных правовых актов, экономической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работу дан положительный отзыв руководителя;</w:t>
      </w:r>
    </w:p>
    <w:p w:rsidR="002D7B33" w:rsidRDefault="00762AAF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защите дипломной работы</w:t>
      </w:r>
      <w:r w:rsidR="002D7B33">
        <w:rPr>
          <w:rFonts w:ascii="Times New Roman" w:hAnsi="Times New Roman" w:cs="Times New Roman"/>
          <w:sz w:val="28"/>
          <w:szCs w:val="28"/>
        </w:rPr>
        <w:t xml:space="preserve"> студент показал глубокие знания и продемонстрировал высокий уровень общекультурных и профессиональных компетенций;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защиты освещены все вопросы исследования;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свободно и полно отвечает на вопросы членов ГЭК.</w:t>
      </w:r>
    </w:p>
    <w:p w:rsidR="002D7B33" w:rsidRDefault="002D7B33" w:rsidP="000663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66318">
        <w:rPr>
          <w:rFonts w:ascii="Times New Roman" w:hAnsi="Times New Roman" w:cs="Times New Roman"/>
          <w:b/>
          <w:sz w:val="28"/>
          <w:szCs w:val="28"/>
        </w:rPr>
        <w:t xml:space="preserve">«хорошо» </w:t>
      </w:r>
      <w:r>
        <w:rPr>
          <w:rFonts w:ascii="Times New Roman" w:hAnsi="Times New Roman" w:cs="Times New Roman"/>
          <w:sz w:val="28"/>
          <w:szCs w:val="28"/>
        </w:rPr>
        <w:t>оценивается ВКР и защита, соответствующие следующимкритериям: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работы раскрыта,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выводы и рекомендации не всегда</w:t>
      </w:r>
    </w:p>
    <w:p w:rsidR="002D7B33" w:rsidRDefault="002D7B33" w:rsidP="002D7B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оригинальны и/или не имеют практической значимости, есть неточности при освещении отдельных вопросов темы;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собран, обобщен и проанализирован необходимый объем нормативных правовых актов, экономической литературы, статистической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и других практических материалов, но не по всем аспектам исследуемой темы сделаны выводы и обоснованы практические рекомендации;</w:t>
      </w:r>
    </w:p>
    <w:p w:rsidR="002D7B33" w:rsidRPr="000729DB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написании и защите работы выпускник продемонстрировал средний уровень развития общекультурных и профессиональных компетенций, наличие теоретических знаний и достаточных практических навыков;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защите студент показывает знание вопросов по теме работы, формулирует выводы и предложения, дает достаточно полные ответы на основные вопросы членов ГЭК.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29DB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работа, когда: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работы раскрыта частично, но в основном правильно, допущено поверхностное изложение отдельных вопросов темы;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не использован весь необходимый для исследования темы объем нормативных правовых актов, экономической литературы,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статистической информации и других практических материалов, выводы и практические рекомендации не всегда обоснованы;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написании и защите работы выпускником продемонстрирован удовлетворительный уровень развития общекультурных и профессиональных компетенций, отсутствие глубоких теоретических знаний и устойчивых практических навыков;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своевременно пре</w:t>
      </w:r>
      <w:r w:rsidR="00762AAF">
        <w:rPr>
          <w:rFonts w:ascii="Times New Roman" w:hAnsi="Times New Roman" w:cs="Times New Roman"/>
          <w:sz w:val="28"/>
          <w:szCs w:val="28"/>
        </w:rPr>
        <w:t>дставлена</w:t>
      </w:r>
      <w:r>
        <w:rPr>
          <w:rFonts w:ascii="Times New Roman" w:hAnsi="Times New Roman" w:cs="Times New Roman"/>
          <w:sz w:val="28"/>
          <w:szCs w:val="28"/>
        </w:rPr>
        <w:t>, однако не в полном объеме по содержанию и/или оформлению соответствует предъявляемым требованиям;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защите студент показывает слабое знание вопросов темы, не дает полных, аргументированных ответов на вопросы, задаваемые членами ГЭК.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29DB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когда: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имеет выводов, либо они носят декларативный характер;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отзывах руководителя и рецензента имеются существенные критические замечания;</w:t>
      </w:r>
    </w:p>
    <w:p w:rsidR="000D565C" w:rsidRPr="00097872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sectPr w:rsidR="000D565C" w:rsidRPr="00097872" w:rsidSect="008E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496"/>
    <w:multiLevelType w:val="singleLevel"/>
    <w:tmpl w:val="455676CE"/>
    <w:lvl w:ilvl="0">
      <w:start w:val="3"/>
      <w:numFmt w:val="decimal"/>
      <w:lvlText w:val="5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13D16E94"/>
    <w:multiLevelType w:val="hybridMultilevel"/>
    <w:tmpl w:val="E2E6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74B2"/>
    <w:multiLevelType w:val="multilevel"/>
    <w:tmpl w:val="66100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2DB5061"/>
    <w:multiLevelType w:val="singleLevel"/>
    <w:tmpl w:val="BA1E817E"/>
    <w:lvl w:ilvl="0">
      <w:start w:val="2"/>
      <w:numFmt w:val="decimal"/>
      <w:lvlText w:val="5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58963936"/>
    <w:multiLevelType w:val="hybridMultilevel"/>
    <w:tmpl w:val="C4F68C88"/>
    <w:lvl w:ilvl="0" w:tplc="D4D6D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D8EC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5CC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8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C89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B84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CC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E4C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2F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25"/>
    <w:rsid w:val="00006784"/>
    <w:rsid w:val="000422FC"/>
    <w:rsid w:val="00066318"/>
    <w:rsid w:val="000729DB"/>
    <w:rsid w:val="00097872"/>
    <w:rsid w:val="000D565C"/>
    <w:rsid w:val="00112425"/>
    <w:rsid w:val="00215920"/>
    <w:rsid w:val="002D7B33"/>
    <w:rsid w:val="00392750"/>
    <w:rsid w:val="00456B18"/>
    <w:rsid w:val="004B5F87"/>
    <w:rsid w:val="004E0239"/>
    <w:rsid w:val="00527158"/>
    <w:rsid w:val="00543958"/>
    <w:rsid w:val="00554D77"/>
    <w:rsid w:val="00641B82"/>
    <w:rsid w:val="0067716F"/>
    <w:rsid w:val="006911F4"/>
    <w:rsid w:val="006B4F04"/>
    <w:rsid w:val="00762AAF"/>
    <w:rsid w:val="007A4FAE"/>
    <w:rsid w:val="00826317"/>
    <w:rsid w:val="008501BE"/>
    <w:rsid w:val="008E09BD"/>
    <w:rsid w:val="008F4841"/>
    <w:rsid w:val="008F4D56"/>
    <w:rsid w:val="009757EC"/>
    <w:rsid w:val="009971B1"/>
    <w:rsid w:val="009E5F7F"/>
    <w:rsid w:val="00A27C59"/>
    <w:rsid w:val="00A65AB2"/>
    <w:rsid w:val="00A902EE"/>
    <w:rsid w:val="00B1006E"/>
    <w:rsid w:val="00B708EF"/>
    <w:rsid w:val="00BA5666"/>
    <w:rsid w:val="00BC53CB"/>
    <w:rsid w:val="00C10C02"/>
    <w:rsid w:val="00C876BA"/>
    <w:rsid w:val="00CA6957"/>
    <w:rsid w:val="00CE3D84"/>
    <w:rsid w:val="00CF1025"/>
    <w:rsid w:val="00D31DDC"/>
    <w:rsid w:val="00E412D3"/>
    <w:rsid w:val="00E651ED"/>
    <w:rsid w:val="00F53799"/>
    <w:rsid w:val="00F92F92"/>
    <w:rsid w:val="00F978F7"/>
    <w:rsid w:val="00FE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A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B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2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F978F7"/>
    <w:pPr>
      <w:widowControl w:val="0"/>
      <w:autoSpaceDE w:val="0"/>
      <w:autoSpaceDN w:val="0"/>
      <w:adjustRightInd w:val="0"/>
      <w:spacing w:after="0" w:line="48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78F7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F978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1">
    <w:name w:val="Font Style71"/>
    <w:basedOn w:val="a0"/>
    <w:rsid w:val="00F978F7"/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A27C59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A27C59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A27C59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62AAF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0CD2-2C2C-4DCE-8CDB-36700FC5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6763</Words>
  <Characters>38552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32</cp:revision>
  <cp:lastPrinted>2019-12-18T07:28:00Z</cp:lastPrinted>
  <dcterms:created xsi:type="dcterms:W3CDTF">2017-02-02T10:42:00Z</dcterms:created>
  <dcterms:modified xsi:type="dcterms:W3CDTF">2019-12-18T07:31:00Z</dcterms:modified>
</cp:coreProperties>
</file>