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9FC" w:rsidRPr="003E0D59" w:rsidRDefault="001A19FC" w:rsidP="001A19FC">
      <w:pPr>
        <w:pStyle w:val="ConsPlusNonformat"/>
        <w:jc w:val="center"/>
        <w:rPr>
          <w:rStyle w:val="FontStyle16"/>
          <w:b w:val="0"/>
          <w:color w:val="000000"/>
          <w:sz w:val="28"/>
          <w:szCs w:val="28"/>
        </w:rPr>
      </w:pPr>
      <w:r>
        <w:rPr>
          <w:rStyle w:val="FontStyle16"/>
          <w:color w:val="000000"/>
          <w:sz w:val="28"/>
          <w:szCs w:val="28"/>
        </w:rPr>
        <w:t>Г</w:t>
      </w:r>
      <w:r w:rsidRPr="00403074">
        <w:rPr>
          <w:rStyle w:val="FontStyle16"/>
          <w:color w:val="000000"/>
          <w:sz w:val="28"/>
          <w:szCs w:val="28"/>
        </w:rPr>
        <w:t>осударственн</w:t>
      </w:r>
      <w:r>
        <w:rPr>
          <w:rStyle w:val="FontStyle16"/>
          <w:color w:val="000000"/>
          <w:sz w:val="28"/>
          <w:szCs w:val="28"/>
        </w:rPr>
        <w:t>ое</w:t>
      </w:r>
      <w:r w:rsidRPr="00403074">
        <w:rPr>
          <w:rStyle w:val="FontStyle16"/>
          <w:color w:val="000000"/>
          <w:sz w:val="28"/>
          <w:szCs w:val="28"/>
        </w:rPr>
        <w:t xml:space="preserve"> бюджетно</w:t>
      </w:r>
      <w:r>
        <w:rPr>
          <w:rStyle w:val="FontStyle16"/>
          <w:color w:val="000000"/>
          <w:sz w:val="28"/>
          <w:szCs w:val="28"/>
        </w:rPr>
        <w:t>е</w:t>
      </w:r>
      <w:r w:rsidRPr="00403074">
        <w:rPr>
          <w:rStyle w:val="FontStyle16"/>
          <w:color w:val="000000"/>
          <w:sz w:val="28"/>
          <w:szCs w:val="28"/>
        </w:rPr>
        <w:t xml:space="preserve"> </w:t>
      </w:r>
      <w:r>
        <w:rPr>
          <w:rStyle w:val="FontStyle16"/>
          <w:color w:val="000000"/>
          <w:sz w:val="28"/>
          <w:szCs w:val="28"/>
        </w:rPr>
        <w:t xml:space="preserve">профессиональное </w:t>
      </w:r>
      <w:r w:rsidRPr="00403074">
        <w:rPr>
          <w:rStyle w:val="FontStyle16"/>
          <w:color w:val="000000"/>
          <w:sz w:val="28"/>
          <w:szCs w:val="28"/>
        </w:rPr>
        <w:t>образовательно</w:t>
      </w:r>
      <w:r>
        <w:rPr>
          <w:rStyle w:val="FontStyle16"/>
          <w:color w:val="000000"/>
          <w:sz w:val="28"/>
          <w:szCs w:val="28"/>
        </w:rPr>
        <w:t>е</w:t>
      </w:r>
      <w:r w:rsidRPr="00403074">
        <w:rPr>
          <w:rStyle w:val="FontStyle16"/>
          <w:color w:val="000000"/>
          <w:sz w:val="28"/>
          <w:szCs w:val="28"/>
        </w:rPr>
        <w:t xml:space="preserve"> учреждени</w:t>
      </w:r>
      <w:r>
        <w:rPr>
          <w:rStyle w:val="FontStyle16"/>
          <w:color w:val="000000"/>
          <w:sz w:val="28"/>
          <w:szCs w:val="28"/>
        </w:rPr>
        <w:t>е</w:t>
      </w:r>
      <w:r w:rsidRPr="00403074">
        <w:rPr>
          <w:rStyle w:val="FontStyle16"/>
          <w:color w:val="000000"/>
          <w:sz w:val="28"/>
          <w:szCs w:val="28"/>
        </w:rPr>
        <w:t xml:space="preserve"> Ростовской области</w:t>
      </w:r>
      <w:r>
        <w:rPr>
          <w:rStyle w:val="FontStyle16"/>
          <w:color w:val="000000"/>
          <w:sz w:val="28"/>
          <w:szCs w:val="28"/>
        </w:rPr>
        <w:t xml:space="preserve"> </w:t>
      </w:r>
      <w:r w:rsidRPr="00403074">
        <w:rPr>
          <w:rStyle w:val="FontStyle16"/>
          <w:color w:val="000000"/>
          <w:sz w:val="28"/>
          <w:szCs w:val="28"/>
        </w:rPr>
        <w:t>«Ростовский-на-Дону автотранспортный колледж»</w:t>
      </w:r>
    </w:p>
    <w:p w:rsidR="009C1946" w:rsidRDefault="009C1946" w:rsidP="009C1946">
      <w:pPr>
        <w:spacing w:line="276" w:lineRule="auto"/>
        <w:ind w:left="0" w:firstLine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5245"/>
        <w:gridCol w:w="4961"/>
      </w:tblGrid>
      <w:tr w:rsidR="001E0A4E" w:rsidRPr="009E2F9D" w:rsidTr="003420EC">
        <w:tc>
          <w:tcPr>
            <w:tcW w:w="5245" w:type="dxa"/>
          </w:tcPr>
          <w:p w:rsidR="001E0A4E" w:rsidRDefault="001E0A4E" w:rsidP="0019725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2F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СОГЛАСОВАНО:</w:t>
            </w:r>
          </w:p>
          <w:p w:rsidR="001E0A4E" w:rsidRPr="009E2F9D" w:rsidRDefault="001E0A4E" w:rsidP="0019725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420EC" w:rsidRDefault="001E0A4E" w:rsidP="0019725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2F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Председатель ПК </w:t>
            </w:r>
          </w:p>
          <w:p w:rsidR="001E0A4E" w:rsidRDefault="001E0A4E" w:rsidP="0019725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2F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ГБ</w:t>
            </w:r>
            <w:r w:rsidR="003420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r w:rsidRPr="009E2F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ОУ</w:t>
            </w:r>
            <w:r w:rsidR="003420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9E2F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 РАТК</w:t>
            </w:r>
          </w:p>
          <w:p w:rsidR="001E0A4E" w:rsidRPr="009E2F9D" w:rsidRDefault="001E0A4E" w:rsidP="0019725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E0A4E" w:rsidRPr="009E2F9D" w:rsidRDefault="001E0A4E" w:rsidP="0019725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2F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</w:t>
            </w:r>
            <w:r w:rsidRPr="009E2F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_______ Н.Г. Огородник</w:t>
            </w:r>
          </w:p>
          <w:p w:rsidR="001E0A4E" w:rsidRPr="009E2F9D" w:rsidRDefault="00BE7A29" w:rsidP="0019725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76C4A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476C4A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E0A4E" w:rsidRPr="009E2F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201</w:t>
            </w:r>
            <w:r w:rsidR="00476C4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  <w:r w:rsidR="001E0A4E" w:rsidRPr="009E2F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год</w:t>
            </w:r>
          </w:p>
          <w:p w:rsidR="001E0A4E" w:rsidRPr="009E2F9D" w:rsidRDefault="001E0A4E" w:rsidP="001972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hideMark/>
          </w:tcPr>
          <w:p w:rsidR="001E0A4E" w:rsidRDefault="001E0A4E" w:rsidP="001972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2F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УТВЕРЖДАЮ</w:t>
            </w:r>
          </w:p>
          <w:p w:rsidR="001E0A4E" w:rsidRPr="009E2F9D" w:rsidRDefault="001E0A4E" w:rsidP="001972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E0A4E" w:rsidRDefault="001E0A4E" w:rsidP="0019725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2F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Директор ГБ</w:t>
            </w:r>
            <w:r w:rsidR="003420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r w:rsidRPr="009E2F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ОУ РО РАТК</w:t>
            </w:r>
          </w:p>
          <w:p w:rsidR="001E0A4E" w:rsidRDefault="001E0A4E" w:rsidP="0019725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420EC" w:rsidRDefault="003420EC" w:rsidP="0019725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E0A4E" w:rsidRPr="009E2F9D" w:rsidRDefault="001E0A4E" w:rsidP="0019725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2F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</w:t>
            </w:r>
            <w:r w:rsidRPr="009E2F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__В.</w:t>
            </w:r>
            <w:r w:rsidR="003420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r w:rsidRPr="009E2F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B542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420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Бартеньев</w:t>
            </w:r>
            <w:proofErr w:type="spellEnd"/>
          </w:p>
          <w:p w:rsidR="001E0A4E" w:rsidRPr="009E2F9D" w:rsidRDefault="00BE7A29" w:rsidP="00476C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76C4A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476C4A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E0A4E" w:rsidRPr="009E2F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201</w:t>
            </w:r>
            <w:r w:rsidR="00476C4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  <w:r w:rsidR="001E0A4E" w:rsidRPr="009E2F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</w:tbl>
    <w:p w:rsidR="00B542C7" w:rsidRPr="000A26E8" w:rsidRDefault="00B542C7" w:rsidP="00B542C7">
      <w:pPr>
        <w:jc w:val="right"/>
        <w:rPr>
          <w:rFonts w:ascii="Times New Roman" w:hAnsi="Times New Roman" w:cs="Times New Roman"/>
          <w:sz w:val="28"/>
          <w:szCs w:val="28"/>
        </w:rPr>
      </w:pPr>
      <w:r w:rsidRPr="000A26E8">
        <w:rPr>
          <w:rFonts w:ascii="Times New Roman" w:hAnsi="Times New Roman" w:cs="Times New Roman"/>
          <w:sz w:val="28"/>
          <w:szCs w:val="28"/>
        </w:rPr>
        <w:t xml:space="preserve">ПРИНЯТО </w:t>
      </w:r>
    </w:p>
    <w:p w:rsidR="00B542C7" w:rsidRPr="000A26E8" w:rsidRDefault="00B542C7" w:rsidP="00B542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42C7" w:rsidRPr="000A26E8" w:rsidRDefault="005E0F1E" w:rsidP="00B542C7">
      <w:pPr>
        <w:jc w:val="right"/>
        <w:rPr>
          <w:rFonts w:ascii="Times New Roman" w:hAnsi="Times New Roman" w:cs="Times New Roman"/>
          <w:sz w:val="28"/>
          <w:szCs w:val="28"/>
        </w:rPr>
      </w:pPr>
      <w:r w:rsidRPr="000A26E8">
        <w:rPr>
          <w:rFonts w:ascii="Times New Roman" w:hAnsi="Times New Roman" w:cs="Times New Roman"/>
          <w:sz w:val="28"/>
          <w:szCs w:val="28"/>
        </w:rPr>
        <w:t>Пед</w:t>
      </w:r>
      <w:r w:rsidR="000A26E8" w:rsidRPr="000A26E8">
        <w:rPr>
          <w:rFonts w:ascii="Times New Roman" w:hAnsi="Times New Roman" w:cs="Times New Roman"/>
          <w:sz w:val="28"/>
          <w:szCs w:val="28"/>
        </w:rPr>
        <w:t xml:space="preserve">агогическим </w:t>
      </w:r>
      <w:r w:rsidR="000A26E8">
        <w:rPr>
          <w:rFonts w:ascii="Times New Roman" w:hAnsi="Times New Roman" w:cs="Times New Roman"/>
          <w:sz w:val="28"/>
          <w:szCs w:val="28"/>
        </w:rPr>
        <w:t>с</w:t>
      </w:r>
      <w:r w:rsidR="00B542C7" w:rsidRPr="000A26E8">
        <w:rPr>
          <w:rFonts w:ascii="Times New Roman" w:hAnsi="Times New Roman" w:cs="Times New Roman"/>
          <w:sz w:val="28"/>
          <w:szCs w:val="28"/>
        </w:rPr>
        <w:t>овет</w:t>
      </w:r>
      <w:r w:rsidRPr="000A26E8">
        <w:rPr>
          <w:rFonts w:ascii="Times New Roman" w:hAnsi="Times New Roman" w:cs="Times New Roman"/>
          <w:sz w:val="28"/>
          <w:szCs w:val="28"/>
        </w:rPr>
        <w:t>ом</w:t>
      </w:r>
    </w:p>
    <w:p w:rsidR="00B542C7" w:rsidRPr="000A26E8" w:rsidRDefault="00B542C7" w:rsidP="00B542C7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A26E8">
        <w:rPr>
          <w:rFonts w:ascii="Times New Roman" w:hAnsi="Times New Roman" w:cs="Times New Roman"/>
          <w:sz w:val="28"/>
          <w:szCs w:val="28"/>
        </w:rPr>
        <w:t xml:space="preserve"> </w:t>
      </w:r>
      <w:r w:rsidRPr="000A26E8">
        <w:rPr>
          <w:rFonts w:ascii="Times New Roman" w:hAnsi="Times New Roman" w:cs="Times New Roman"/>
          <w:bCs/>
          <w:color w:val="000000"/>
          <w:sz w:val="28"/>
          <w:szCs w:val="28"/>
        </w:rPr>
        <w:t>ГБ</w:t>
      </w:r>
      <w:r w:rsidR="001A19FC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0A26E8">
        <w:rPr>
          <w:rFonts w:ascii="Times New Roman" w:hAnsi="Times New Roman" w:cs="Times New Roman"/>
          <w:bCs/>
          <w:color w:val="000000"/>
          <w:sz w:val="28"/>
          <w:szCs w:val="28"/>
        </w:rPr>
        <w:t>ОУ РО РАТК</w:t>
      </w:r>
    </w:p>
    <w:p w:rsidR="00B542C7" w:rsidRPr="000A26E8" w:rsidRDefault="00B542C7" w:rsidP="00B542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42C7" w:rsidRPr="00D24CC3" w:rsidRDefault="001A19FC" w:rsidP="00B542C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от  «</w:t>
      </w:r>
      <w:r w:rsidR="00476C4A">
        <w:rPr>
          <w:rFonts w:ascii="Times New Roman" w:hAnsi="Times New Roman" w:cs="Times New Roman"/>
          <w:sz w:val="28"/>
          <w:szCs w:val="28"/>
        </w:rPr>
        <w:t>___</w:t>
      </w:r>
      <w:r w:rsidR="00BE7A29">
        <w:rPr>
          <w:rFonts w:ascii="Times New Roman" w:hAnsi="Times New Roman" w:cs="Times New Roman"/>
          <w:sz w:val="28"/>
          <w:szCs w:val="28"/>
        </w:rPr>
        <w:t xml:space="preserve">» </w:t>
      </w:r>
      <w:r w:rsidR="00476C4A">
        <w:rPr>
          <w:rFonts w:ascii="Times New Roman" w:hAnsi="Times New Roman" w:cs="Times New Roman"/>
          <w:sz w:val="28"/>
          <w:szCs w:val="28"/>
        </w:rPr>
        <w:t>________</w:t>
      </w:r>
      <w:r w:rsidR="00BE7A2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476C4A">
        <w:rPr>
          <w:rFonts w:ascii="Times New Roman" w:hAnsi="Times New Roman" w:cs="Times New Roman"/>
          <w:sz w:val="28"/>
          <w:szCs w:val="28"/>
        </w:rPr>
        <w:t>9</w:t>
      </w:r>
      <w:r w:rsidR="00B542C7" w:rsidRPr="000A26E8">
        <w:rPr>
          <w:rFonts w:ascii="Times New Roman" w:hAnsi="Times New Roman" w:cs="Times New Roman"/>
          <w:sz w:val="28"/>
          <w:szCs w:val="28"/>
        </w:rPr>
        <w:t xml:space="preserve"> г</w:t>
      </w:r>
      <w:r w:rsidR="00BE7A29">
        <w:rPr>
          <w:rFonts w:ascii="Times New Roman" w:hAnsi="Times New Roman" w:cs="Times New Roman"/>
          <w:sz w:val="28"/>
          <w:szCs w:val="28"/>
        </w:rPr>
        <w:t>.</w:t>
      </w:r>
      <w:r w:rsidR="00B542C7" w:rsidRPr="000A26E8">
        <w:rPr>
          <w:rFonts w:ascii="Times New Roman" w:hAnsi="Times New Roman" w:cs="Times New Roman"/>
          <w:sz w:val="28"/>
          <w:szCs w:val="28"/>
        </w:rPr>
        <w:t xml:space="preserve"> №</w:t>
      </w:r>
      <w:r w:rsidR="00476C4A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B542C7" w:rsidRPr="00D24CC3" w:rsidRDefault="00B542C7" w:rsidP="00B542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42C7" w:rsidRPr="00EE1E93" w:rsidRDefault="00B542C7" w:rsidP="00DA23E7">
      <w:pPr>
        <w:spacing w:line="276" w:lineRule="auto"/>
        <w:ind w:lef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C4A" w:rsidRPr="00EE1E93" w:rsidRDefault="00476C4A" w:rsidP="00476C4A">
      <w:pPr>
        <w:pStyle w:val="ConsPlusTitle"/>
        <w:jc w:val="center"/>
        <w:rPr>
          <w:rFonts w:ascii="Times New Roman" w:hAnsi="Times New Roman" w:cs="Times New Roman"/>
        </w:rPr>
      </w:pPr>
      <w:r w:rsidRPr="00EE1E93">
        <w:rPr>
          <w:rFonts w:ascii="Times New Roman" w:hAnsi="Times New Roman" w:cs="Times New Roman"/>
        </w:rPr>
        <w:t>ПОЛОЖЕНИЕ</w:t>
      </w:r>
    </w:p>
    <w:p w:rsidR="00476C4A" w:rsidRPr="00F661AB" w:rsidRDefault="00F661AB" w:rsidP="00476C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61AB">
        <w:rPr>
          <w:rFonts w:ascii="Times New Roman" w:hAnsi="Times New Roman" w:cs="Times New Roman"/>
          <w:sz w:val="28"/>
          <w:szCs w:val="28"/>
        </w:rPr>
        <w:t>о нормах профессиональной этики педагогических работников государственного бюджетного профессионального образовательного учреждения Ростовской области «Ростовский-на-Дону автотранспортный колледж»</w:t>
      </w:r>
    </w:p>
    <w:p w:rsidR="00476C4A" w:rsidRPr="00EE1E93" w:rsidRDefault="00476C4A" w:rsidP="00476C4A">
      <w:pPr>
        <w:pStyle w:val="ConsPlusNormal"/>
        <w:ind w:firstLine="540"/>
        <w:jc w:val="both"/>
      </w:pPr>
    </w:p>
    <w:p w:rsidR="00476C4A" w:rsidRPr="000726A3" w:rsidRDefault="00476C4A" w:rsidP="00476C4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26A3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476C4A" w:rsidRDefault="00476C4A" w:rsidP="00476C4A">
      <w:pPr>
        <w:pStyle w:val="ConsPlusNormal"/>
        <w:jc w:val="center"/>
      </w:pPr>
    </w:p>
    <w:p w:rsidR="00476C4A" w:rsidRPr="00476C4A" w:rsidRDefault="00476C4A" w:rsidP="00476C4A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1. </w:t>
      </w:r>
      <w:proofErr w:type="gramStart"/>
      <w:r>
        <w:rPr>
          <w:b w:val="0"/>
        </w:rPr>
        <w:t>П</w:t>
      </w:r>
      <w:r w:rsidRPr="00476C4A">
        <w:rPr>
          <w:b w:val="0"/>
        </w:rPr>
        <w:t xml:space="preserve">оложение о нормах профессиональной этики педагогических работников (далее - Положение) </w:t>
      </w:r>
      <w:r w:rsidR="002B63E0">
        <w:rPr>
          <w:b w:val="0"/>
        </w:rPr>
        <w:t xml:space="preserve">в </w:t>
      </w:r>
      <w:r w:rsidR="00EE1E93">
        <w:rPr>
          <w:b w:val="0"/>
          <w:bCs w:val="0"/>
        </w:rPr>
        <w:t>г</w:t>
      </w:r>
      <w:r w:rsidR="00EE1E93" w:rsidRPr="00EE1E93">
        <w:rPr>
          <w:b w:val="0"/>
          <w:bCs w:val="0"/>
        </w:rPr>
        <w:t>осударственн</w:t>
      </w:r>
      <w:r w:rsidR="00EE1E93">
        <w:rPr>
          <w:b w:val="0"/>
          <w:bCs w:val="0"/>
        </w:rPr>
        <w:t>ом</w:t>
      </w:r>
      <w:r w:rsidR="00EE1E93" w:rsidRPr="00EE1E93">
        <w:rPr>
          <w:b w:val="0"/>
          <w:bCs w:val="0"/>
        </w:rPr>
        <w:t xml:space="preserve"> бюджетно</w:t>
      </w:r>
      <w:r w:rsidR="00EE1E93">
        <w:rPr>
          <w:b w:val="0"/>
          <w:bCs w:val="0"/>
        </w:rPr>
        <w:t>м</w:t>
      </w:r>
      <w:r w:rsidR="00EE1E93" w:rsidRPr="00EE1E93">
        <w:rPr>
          <w:b w:val="0"/>
          <w:bCs w:val="0"/>
        </w:rPr>
        <w:t xml:space="preserve"> </w:t>
      </w:r>
      <w:r w:rsidR="00EE1E93">
        <w:rPr>
          <w:b w:val="0"/>
          <w:bCs w:val="0"/>
        </w:rPr>
        <w:t>профессиональном</w:t>
      </w:r>
      <w:r w:rsidR="00EE1E93" w:rsidRPr="00EE1E93">
        <w:rPr>
          <w:b w:val="0"/>
          <w:bCs w:val="0"/>
        </w:rPr>
        <w:t xml:space="preserve"> образовательно</w:t>
      </w:r>
      <w:r w:rsidR="00EE1E93">
        <w:rPr>
          <w:b w:val="0"/>
          <w:bCs w:val="0"/>
        </w:rPr>
        <w:t>м</w:t>
      </w:r>
      <w:r w:rsidR="00EE1E93" w:rsidRPr="00EE1E93">
        <w:rPr>
          <w:b w:val="0"/>
          <w:bCs w:val="0"/>
        </w:rPr>
        <w:t xml:space="preserve"> учреждени</w:t>
      </w:r>
      <w:r w:rsidR="00EE1E93">
        <w:rPr>
          <w:b w:val="0"/>
          <w:bCs w:val="0"/>
        </w:rPr>
        <w:t>и</w:t>
      </w:r>
      <w:r w:rsidR="00EE1E93" w:rsidRPr="00EE1E93">
        <w:rPr>
          <w:b w:val="0"/>
          <w:bCs w:val="0"/>
        </w:rPr>
        <w:t xml:space="preserve"> Ростовской области «Ростовский-на-Дону автотранспортный колледж»</w:t>
      </w:r>
      <w:r w:rsidR="00EE1E93">
        <w:rPr>
          <w:b w:val="0"/>
          <w:bCs w:val="0"/>
        </w:rPr>
        <w:t xml:space="preserve"> (далее - Колледж)</w:t>
      </w:r>
      <w:r w:rsidR="00EE1E93">
        <w:rPr>
          <w:b w:val="0"/>
        </w:rPr>
        <w:t xml:space="preserve"> </w:t>
      </w:r>
      <w:r w:rsidRPr="00476C4A">
        <w:rPr>
          <w:b w:val="0"/>
        </w:rPr>
        <w:t>разработано на основании положений Конституции Российской Федерации, Трудового кодекса Российской Федерации, Федерального закона от 29 декабря 2012 г. N 273-ФЗ "Об образовании в Российской Федерации" и Федерального закона от 29 декабря 2010 г. N 436-ФЗ "О защите детей</w:t>
      </w:r>
      <w:proofErr w:type="gramEnd"/>
      <w:r w:rsidRPr="00476C4A">
        <w:rPr>
          <w:b w:val="0"/>
        </w:rPr>
        <w:t xml:space="preserve"> от информации, причиняющей вред их здоровью и развитию".</w:t>
      </w:r>
    </w:p>
    <w:p w:rsidR="00476C4A" w:rsidRPr="00476C4A" w:rsidRDefault="00476C4A" w:rsidP="00476C4A">
      <w:pPr>
        <w:pStyle w:val="ConsPlusNormal"/>
        <w:spacing w:before="240"/>
        <w:ind w:firstLine="540"/>
        <w:jc w:val="both"/>
        <w:rPr>
          <w:b w:val="0"/>
        </w:rPr>
      </w:pPr>
      <w:r w:rsidRPr="00476C4A">
        <w:rPr>
          <w:b w:val="0"/>
        </w:rPr>
        <w:t>2. Настоящее Положение содержит нормы профессиональной этики педагогических работников, которыми рекомендуется руководствоваться при осуществлении профессиональной деятельности педагогическим работникам, независимо от занимаемой ими должности, и механизмы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работников.</w:t>
      </w:r>
    </w:p>
    <w:p w:rsidR="005336A0" w:rsidRPr="00667687" w:rsidRDefault="005336A0" w:rsidP="00DA23E7">
      <w:pPr>
        <w:spacing w:line="276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3E0" w:rsidRPr="000726A3" w:rsidRDefault="002B63E0" w:rsidP="002B63E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26A3">
        <w:rPr>
          <w:rFonts w:ascii="Times New Roman" w:hAnsi="Times New Roman" w:cs="Times New Roman"/>
          <w:sz w:val="28"/>
          <w:szCs w:val="28"/>
        </w:rPr>
        <w:t>II. Нормы профессиональной этики педагогических работников</w:t>
      </w:r>
    </w:p>
    <w:p w:rsidR="002B63E0" w:rsidRDefault="002B63E0" w:rsidP="002B63E0">
      <w:pPr>
        <w:pStyle w:val="ConsPlusNormal"/>
        <w:ind w:firstLine="540"/>
        <w:jc w:val="both"/>
      </w:pPr>
    </w:p>
    <w:p w:rsidR="002B63E0" w:rsidRPr="002B63E0" w:rsidRDefault="002B63E0" w:rsidP="002B63E0">
      <w:pPr>
        <w:pStyle w:val="ConsPlusNormal"/>
        <w:ind w:firstLine="540"/>
        <w:jc w:val="both"/>
        <w:rPr>
          <w:b w:val="0"/>
        </w:rPr>
      </w:pPr>
      <w:r w:rsidRPr="002B63E0">
        <w:rPr>
          <w:b w:val="0"/>
        </w:rPr>
        <w:lastRenderedPageBreak/>
        <w:t>3. Педагогические работники, сознавая ответственность перед государством, обществом и гражданами, призваны:</w:t>
      </w:r>
    </w:p>
    <w:p w:rsidR="002B63E0" w:rsidRPr="002B63E0" w:rsidRDefault="002B63E0" w:rsidP="002B63E0">
      <w:pPr>
        <w:pStyle w:val="ConsPlusNormal"/>
        <w:spacing w:before="240"/>
        <w:ind w:firstLine="540"/>
        <w:jc w:val="both"/>
        <w:rPr>
          <w:b w:val="0"/>
        </w:rPr>
      </w:pPr>
      <w:r w:rsidRPr="002B63E0">
        <w:rPr>
          <w:b w:val="0"/>
        </w:rPr>
        <w:t>а) уважать честь и достоинство обучающихся и других участников образовательных отношений;</w:t>
      </w:r>
    </w:p>
    <w:p w:rsidR="002B63E0" w:rsidRPr="002B63E0" w:rsidRDefault="002B63E0" w:rsidP="002B63E0">
      <w:pPr>
        <w:pStyle w:val="ConsPlusNormal"/>
        <w:spacing w:before="240"/>
        <w:ind w:firstLine="540"/>
        <w:jc w:val="both"/>
        <w:rPr>
          <w:b w:val="0"/>
        </w:rPr>
      </w:pPr>
      <w:r w:rsidRPr="002B63E0">
        <w:rPr>
          <w:b w:val="0"/>
        </w:rPr>
        <w:t>б)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2B63E0" w:rsidRPr="002B63E0" w:rsidRDefault="002B63E0" w:rsidP="002B63E0">
      <w:pPr>
        <w:pStyle w:val="ConsPlusNormal"/>
        <w:spacing w:before="240"/>
        <w:ind w:firstLine="540"/>
        <w:jc w:val="both"/>
        <w:rPr>
          <w:b w:val="0"/>
        </w:rPr>
      </w:pPr>
      <w:r w:rsidRPr="002B63E0">
        <w:rPr>
          <w:b w:val="0"/>
        </w:rPr>
        <w:t>в) проявлять доброжелательность, вежливость, тактичность и внимательность к обучающимся, их родителям (законным представителям) и коллегам;</w:t>
      </w:r>
    </w:p>
    <w:p w:rsidR="002B63E0" w:rsidRPr="002B63E0" w:rsidRDefault="002B63E0" w:rsidP="002B63E0">
      <w:pPr>
        <w:pStyle w:val="ConsPlusNormal"/>
        <w:spacing w:before="240"/>
        <w:ind w:firstLine="540"/>
        <w:jc w:val="both"/>
        <w:rPr>
          <w:b w:val="0"/>
        </w:rPr>
      </w:pPr>
      <w:r w:rsidRPr="002B63E0">
        <w:rPr>
          <w:b w:val="0"/>
        </w:rPr>
        <w:t xml:space="preserve">г) проявлять терпимость и уважение к обычаям и традициям народов Российской Федерации и других государств, учитывать культурные и иные особенности различных социальных групп, способствовать межнациональному и межрелигиозному взаимодействию между </w:t>
      </w:r>
      <w:proofErr w:type="gramStart"/>
      <w:r w:rsidRPr="002B63E0">
        <w:rPr>
          <w:b w:val="0"/>
        </w:rPr>
        <w:t>обучающимися</w:t>
      </w:r>
      <w:proofErr w:type="gramEnd"/>
      <w:r w:rsidRPr="002B63E0">
        <w:rPr>
          <w:b w:val="0"/>
        </w:rPr>
        <w:t>;</w:t>
      </w:r>
    </w:p>
    <w:p w:rsidR="002B63E0" w:rsidRPr="002B63E0" w:rsidRDefault="002B63E0" w:rsidP="002B63E0">
      <w:pPr>
        <w:pStyle w:val="ConsPlusNormal"/>
        <w:spacing w:before="240"/>
        <w:ind w:firstLine="540"/>
        <w:jc w:val="both"/>
        <w:rPr>
          <w:b w:val="0"/>
        </w:rPr>
      </w:pPr>
      <w:r w:rsidRPr="002B63E0">
        <w:rPr>
          <w:b w:val="0"/>
        </w:rPr>
        <w:t>д) соблюдать при выполнении профессиональных обязанностей равенство прав и свобод человека и гражданина,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обстоятельств;</w:t>
      </w:r>
    </w:p>
    <w:p w:rsidR="002B63E0" w:rsidRPr="002B63E0" w:rsidRDefault="002B63E0" w:rsidP="002B63E0">
      <w:pPr>
        <w:pStyle w:val="ConsPlusNormal"/>
        <w:spacing w:before="240"/>
        <w:ind w:firstLine="540"/>
        <w:jc w:val="both"/>
        <w:rPr>
          <w:b w:val="0"/>
        </w:rPr>
      </w:pPr>
      <w:r w:rsidRPr="002B63E0">
        <w:rPr>
          <w:b w:val="0"/>
        </w:rPr>
        <w:t>е) придерживаться внешнего вида, соответствующего задачам реализуемой образовательной программы;</w:t>
      </w:r>
    </w:p>
    <w:p w:rsidR="002B63E0" w:rsidRPr="002B63E0" w:rsidRDefault="002B63E0" w:rsidP="002B63E0">
      <w:pPr>
        <w:pStyle w:val="ConsPlusNormal"/>
        <w:spacing w:before="240"/>
        <w:ind w:firstLine="540"/>
        <w:jc w:val="both"/>
        <w:rPr>
          <w:b w:val="0"/>
        </w:rPr>
      </w:pPr>
      <w:r w:rsidRPr="002B63E0">
        <w:rPr>
          <w:b w:val="0"/>
        </w:rPr>
        <w:t>ж) воздерживаться от размещения в информационно-телекоммуникационной сети "Интернет", в местах, доступных для детей, информации, причиняющий вред здоровью и (или) развитию детей. Виды соответствующей информации перечислены в статье 5 Федерального закона от 29 декабря 2010 г. N 436-ФЗ "О защите детей от информации, причиняющ</w:t>
      </w:r>
      <w:r>
        <w:rPr>
          <w:b w:val="0"/>
        </w:rPr>
        <w:t>ей вред их здоровью и развитию"</w:t>
      </w:r>
      <w:r w:rsidRPr="002B63E0">
        <w:rPr>
          <w:b w:val="0"/>
        </w:rPr>
        <w:t>;</w:t>
      </w:r>
    </w:p>
    <w:p w:rsidR="002B63E0" w:rsidRDefault="002B63E0" w:rsidP="002B63E0">
      <w:pPr>
        <w:pStyle w:val="ConsPlusNormal"/>
        <w:spacing w:before="240"/>
        <w:ind w:firstLine="540"/>
        <w:jc w:val="both"/>
        <w:rPr>
          <w:b w:val="0"/>
        </w:rPr>
      </w:pPr>
      <w:r w:rsidRPr="002B63E0">
        <w:rPr>
          <w:b w:val="0"/>
        </w:rPr>
        <w:t>з) избегать ситуаций, способных нанести вред чести, достоинству и деловой репутации педагогического работника и (или)</w:t>
      </w:r>
      <w:r w:rsidR="000726A3">
        <w:rPr>
          <w:b w:val="0"/>
        </w:rPr>
        <w:t xml:space="preserve"> Колледжа</w:t>
      </w:r>
      <w:r w:rsidRPr="002B63E0">
        <w:rPr>
          <w:b w:val="0"/>
        </w:rPr>
        <w:t>.</w:t>
      </w:r>
    </w:p>
    <w:p w:rsidR="00DA436B" w:rsidRDefault="00DA436B" w:rsidP="00766C9C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C9C" w:rsidRPr="00626C0F" w:rsidRDefault="00766C9C" w:rsidP="00766C9C">
      <w:pPr>
        <w:spacing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6C0F">
        <w:rPr>
          <w:rFonts w:ascii="Times New Roman" w:hAnsi="Times New Roman" w:cs="Times New Roman"/>
          <w:b/>
          <w:sz w:val="28"/>
          <w:szCs w:val="28"/>
        </w:rPr>
        <w:t>III.</w:t>
      </w:r>
      <w:r w:rsidR="00626C0F" w:rsidRPr="00626C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6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Взаимоотношения </w:t>
      </w:r>
      <w:r w:rsidR="00626C0F" w:rsidRPr="00626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педагогических работников</w:t>
      </w:r>
      <w:r w:rsidRPr="00626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родителями </w:t>
      </w:r>
    </w:p>
    <w:p w:rsidR="00766C9C" w:rsidRPr="00626C0F" w:rsidRDefault="00766C9C" w:rsidP="00766C9C">
      <w:pPr>
        <w:spacing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6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(законными представителями) </w:t>
      </w:r>
      <w:proofErr w:type="gramStart"/>
      <w:r w:rsidRPr="00626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</w:p>
    <w:p w:rsidR="00626C0F" w:rsidRDefault="00626C0F" w:rsidP="00626C0F">
      <w:pPr>
        <w:spacing w:line="276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26C0F" w:rsidRPr="00626C0F" w:rsidRDefault="00626C0F" w:rsidP="00DA436B">
      <w:pPr>
        <w:spacing w:line="276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 взаимодействии с </w:t>
      </w:r>
      <w:r w:rsidRPr="00626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родителями (законными представителями) </w:t>
      </w:r>
      <w:proofErr w:type="gramStart"/>
      <w:r w:rsidRPr="00626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62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педагогические работники:</w:t>
      </w:r>
    </w:p>
    <w:p w:rsidR="00766C9C" w:rsidRPr="00626C0F" w:rsidRDefault="00626C0F" w:rsidP="00766C9C">
      <w:pPr>
        <w:spacing w:line="276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766C9C" w:rsidRPr="0062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уважительно и доброжелательно общается с родителями (законными представителями) </w:t>
      </w:r>
      <w:proofErr w:type="gramStart"/>
      <w:r w:rsidRPr="00626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26C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6C9C" w:rsidRPr="00626C0F" w:rsidRDefault="00626C0F" w:rsidP="00766C9C">
      <w:pPr>
        <w:spacing w:line="276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766C9C" w:rsidRPr="00626C0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учебно-воспитательной деятельности активно сотрудничает с родителями (законными представителями) для развития личности и сохранения психологического и ф</w:t>
      </w:r>
      <w:r w:rsidRPr="0062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изического здоровья </w:t>
      </w:r>
      <w:proofErr w:type="gramStart"/>
      <w:r w:rsidRPr="00626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26C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6C9C" w:rsidRPr="00626C0F" w:rsidRDefault="00626C0F" w:rsidP="00766C9C">
      <w:pPr>
        <w:spacing w:line="276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C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</w:t>
      </w:r>
      <w:r w:rsidR="00766C9C" w:rsidRPr="00626C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консультирует родителей</w:t>
      </w:r>
      <w:r w:rsidRPr="0062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(законных представителей</w:t>
      </w:r>
      <w:r w:rsidR="00766C9C" w:rsidRPr="00626C0F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опросам образования обучающихся;</w:t>
      </w:r>
    </w:p>
    <w:p w:rsidR="00766C9C" w:rsidRPr="00626C0F" w:rsidRDefault="00626C0F" w:rsidP="00487FBE">
      <w:pPr>
        <w:spacing w:before="24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3765A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bookmarkStart w:id="0" w:name="_GoBack"/>
      <w:bookmarkEnd w:id="0"/>
      <w:r w:rsidR="0037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766C9C" w:rsidRPr="0062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разглашает высказанное </w:t>
      </w:r>
      <w:proofErr w:type="gramStart"/>
      <w:r w:rsidR="00766C9C" w:rsidRPr="00626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="00766C9C" w:rsidRPr="0062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мнение о своих родителях (законных представителях) или мнение родителей (законных представителей) о своем ребенке (подопечном). Передавать такое мнение другой стороне можно лишь с согласия лица, довершившего педагогическому работнику упомянутое мнение.</w:t>
      </w:r>
    </w:p>
    <w:p w:rsidR="00766C9C" w:rsidRPr="00626C0F" w:rsidRDefault="00766C9C" w:rsidP="00487FBE">
      <w:pPr>
        <w:spacing w:before="240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626C0F">
        <w:rPr>
          <w:rFonts w:ascii="Times New Roman" w:hAnsi="Times New Roman" w:cs="Times New Roman"/>
          <w:color w:val="000000"/>
          <w:sz w:val="28"/>
          <w:szCs w:val="28"/>
        </w:rPr>
        <w:t xml:space="preserve">Отношения педагога с родителями (законными представителями) не должны оказывать влияния на оценку личности и достижений обучающихся. </w:t>
      </w:r>
    </w:p>
    <w:p w:rsidR="00766C9C" w:rsidRDefault="00766C9C" w:rsidP="00487FBE">
      <w:pPr>
        <w:spacing w:before="240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C0F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 отношения педагога с обучающимися и на их оценку не влияет поддержка, оказываемая их родителями (законными представителями), Колледжа.</w:t>
      </w:r>
    </w:p>
    <w:p w:rsidR="000726A3" w:rsidRPr="003B3743" w:rsidRDefault="00626C0F" w:rsidP="000726A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726A3" w:rsidRPr="003B3743">
        <w:rPr>
          <w:rFonts w:ascii="Times New Roman" w:hAnsi="Times New Roman" w:cs="Times New Roman"/>
          <w:sz w:val="28"/>
          <w:szCs w:val="28"/>
        </w:rPr>
        <w:t>I. Реализация права педагогических работников</w:t>
      </w:r>
    </w:p>
    <w:p w:rsidR="000726A3" w:rsidRPr="003B3743" w:rsidRDefault="000726A3" w:rsidP="000726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3743">
        <w:rPr>
          <w:rFonts w:ascii="Times New Roman" w:hAnsi="Times New Roman" w:cs="Times New Roman"/>
          <w:sz w:val="28"/>
          <w:szCs w:val="28"/>
        </w:rPr>
        <w:t>на справедливое и объективное расследование нарушения норм</w:t>
      </w:r>
    </w:p>
    <w:p w:rsidR="000726A3" w:rsidRPr="003B3743" w:rsidRDefault="000726A3" w:rsidP="000726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3743">
        <w:rPr>
          <w:rFonts w:ascii="Times New Roman" w:hAnsi="Times New Roman" w:cs="Times New Roman"/>
          <w:sz w:val="28"/>
          <w:szCs w:val="28"/>
        </w:rPr>
        <w:t>профессиональной этики педагогических работников</w:t>
      </w:r>
    </w:p>
    <w:p w:rsidR="000726A3" w:rsidRDefault="000726A3" w:rsidP="000726A3">
      <w:pPr>
        <w:pStyle w:val="ConsPlusNormal"/>
        <w:jc w:val="center"/>
      </w:pPr>
    </w:p>
    <w:p w:rsidR="000726A3" w:rsidRPr="000726A3" w:rsidRDefault="00626C0F" w:rsidP="000726A3">
      <w:pPr>
        <w:pStyle w:val="ConsPlusNormal"/>
        <w:ind w:firstLine="540"/>
        <w:jc w:val="both"/>
        <w:rPr>
          <w:b w:val="0"/>
        </w:rPr>
      </w:pPr>
      <w:r w:rsidRPr="00626C0F">
        <w:rPr>
          <w:b w:val="0"/>
        </w:rPr>
        <w:t>7</w:t>
      </w:r>
      <w:r w:rsidR="000726A3" w:rsidRPr="000726A3">
        <w:rPr>
          <w:b w:val="0"/>
        </w:rPr>
        <w:t xml:space="preserve">. </w:t>
      </w:r>
      <w:r w:rsidR="000726A3">
        <w:rPr>
          <w:b w:val="0"/>
        </w:rPr>
        <w:t>Колле</w:t>
      </w:r>
      <w:proofErr w:type="gramStart"/>
      <w:r w:rsidR="000726A3">
        <w:rPr>
          <w:b w:val="0"/>
        </w:rPr>
        <w:t>дж</w:t>
      </w:r>
      <w:r w:rsidR="000726A3" w:rsidRPr="000726A3">
        <w:rPr>
          <w:b w:val="0"/>
        </w:rPr>
        <w:t xml:space="preserve"> стр</w:t>
      </w:r>
      <w:proofErr w:type="gramEnd"/>
      <w:r w:rsidR="000726A3" w:rsidRPr="000726A3">
        <w:rPr>
          <w:b w:val="0"/>
        </w:rPr>
        <w:t>емится обеспечить защиту чести, достоинства и деловой репутации педагогических работников, а также справедливое и объективное расследование нарушения норм профессиональной этики педагогических работников.</w:t>
      </w:r>
    </w:p>
    <w:p w:rsidR="000726A3" w:rsidRPr="000726A3" w:rsidRDefault="00626C0F" w:rsidP="000726A3">
      <w:pPr>
        <w:pStyle w:val="ConsPlusNormal"/>
        <w:spacing w:before="240"/>
        <w:ind w:firstLine="540"/>
        <w:jc w:val="both"/>
        <w:rPr>
          <w:b w:val="0"/>
        </w:rPr>
      </w:pPr>
      <w:r w:rsidRPr="00626C0F">
        <w:rPr>
          <w:b w:val="0"/>
        </w:rPr>
        <w:t>8</w:t>
      </w:r>
      <w:r w:rsidR="000726A3" w:rsidRPr="000726A3">
        <w:rPr>
          <w:b w:val="0"/>
        </w:rPr>
        <w:t xml:space="preserve">. Случаи нарушения норм профессиональной этики педагогических работников, установленных </w:t>
      </w:r>
      <w:hyperlink w:anchor="Par53" w:tooltip="II. Нормы профессиональной этики педагогических работников" w:history="1">
        <w:r w:rsidR="000726A3" w:rsidRPr="000726A3">
          <w:rPr>
            <w:b w:val="0"/>
          </w:rPr>
          <w:t>разделом II</w:t>
        </w:r>
      </w:hyperlink>
      <w:r w:rsidR="000726A3" w:rsidRPr="000726A3">
        <w:rPr>
          <w:b w:val="0"/>
        </w:rPr>
        <w:t xml:space="preserve"> настоящего Положения, рассматриваются комиссией по урегулированию споров между участниками образовательных отношений, создаваемой в </w:t>
      </w:r>
      <w:r w:rsidR="000726A3">
        <w:rPr>
          <w:b w:val="0"/>
        </w:rPr>
        <w:t>Колледже</w:t>
      </w:r>
      <w:r w:rsidR="000726A3" w:rsidRPr="000726A3">
        <w:rPr>
          <w:b w:val="0"/>
        </w:rPr>
        <w:t xml:space="preserve"> в соответствии с частью 2 статьи 45 Федерального закона от 29 декабря 2012 г. N 273-ФЗ "Об образовании в Российской Федерации".</w:t>
      </w:r>
    </w:p>
    <w:p w:rsidR="000726A3" w:rsidRPr="000726A3" w:rsidRDefault="000726A3" w:rsidP="000726A3">
      <w:pPr>
        <w:pStyle w:val="ConsPlusNormal"/>
        <w:spacing w:before="240"/>
        <w:ind w:firstLine="540"/>
        <w:jc w:val="both"/>
        <w:rPr>
          <w:b w:val="0"/>
        </w:rPr>
      </w:pPr>
      <w:r w:rsidRPr="000726A3">
        <w:rPr>
          <w:b w:val="0"/>
        </w:rPr>
        <w:t>Порядок рассмотрения индивидуальных трудовых споров в комиссиях по трудовым спорам регулируется в порядке, установленном главой 60 Трудового кодекса Российской Федерации, порядок рассмотрения индивидуальных трудовых споров в судах - гражданским процессуальным законодательством Российской Федерации.</w:t>
      </w:r>
    </w:p>
    <w:p w:rsidR="000726A3" w:rsidRPr="000726A3" w:rsidRDefault="00626C0F" w:rsidP="000726A3">
      <w:pPr>
        <w:pStyle w:val="ConsPlusNormal"/>
        <w:spacing w:before="240"/>
        <w:ind w:firstLine="540"/>
        <w:jc w:val="both"/>
        <w:rPr>
          <w:b w:val="0"/>
        </w:rPr>
      </w:pPr>
      <w:r w:rsidRPr="00626C0F">
        <w:rPr>
          <w:b w:val="0"/>
        </w:rPr>
        <w:t>9</w:t>
      </w:r>
      <w:r w:rsidR="000726A3" w:rsidRPr="000726A3">
        <w:rPr>
          <w:b w:val="0"/>
        </w:rPr>
        <w:t>. Педагогический работник, претендующий на справедливое и объективное расследование нарушения норм профессиональной этики, вправе обратиться в комиссию по урегулированию споров между участниками образовательных отношений.</w:t>
      </w:r>
    </w:p>
    <w:p w:rsidR="000726A3" w:rsidRPr="000726A3" w:rsidRDefault="00626C0F" w:rsidP="000726A3">
      <w:pPr>
        <w:pStyle w:val="ConsPlusNormal"/>
        <w:spacing w:before="240"/>
        <w:ind w:firstLine="540"/>
        <w:jc w:val="both"/>
        <w:rPr>
          <w:b w:val="0"/>
        </w:rPr>
      </w:pPr>
      <w:r w:rsidRPr="00626C0F">
        <w:rPr>
          <w:b w:val="0"/>
        </w:rPr>
        <w:t>10</w:t>
      </w:r>
      <w:r w:rsidR="000726A3" w:rsidRPr="000726A3">
        <w:rPr>
          <w:b w:val="0"/>
        </w:rPr>
        <w:t>. 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профсоюзно</w:t>
      </w:r>
      <w:r w:rsidR="000726A3">
        <w:rPr>
          <w:b w:val="0"/>
        </w:rPr>
        <w:t>го комитета Колледжа</w:t>
      </w:r>
      <w:r w:rsidR="000726A3" w:rsidRPr="000726A3">
        <w:rPr>
          <w:b w:val="0"/>
        </w:rPr>
        <w:t>.</w:t>
      </w:r>
    </w:p>
    <w:p w:rsidR="000726A3" w:rsidRPr="000726A3" w:rsidRDefault="00626C0F" w:rsidP="000726A3">
      <w:pPr>
        <w:pStyle w:val="ConsPlusNormal"/>
        <w:spacing w:before="240"/>
        <w:ind w:firstLine="540"/>
        <w:jc w:val="both"/>
        <w:rPr>
          <w:b w:val="0"/>
        </w:rPr>
      </w:pPr>
      <w:r w:rsidRPr="00626C0F">
        <w:rPr>
          <w:b w:val="0"/>
        </w:rPr>
        <w:t>11</w:t>
      </w:r>
      <w:r w:rsidR="000726A3" w:rsidRPr="000726A3">
        <w:rPr>
          <w:b w:val="0"/>
        </w:rPr>
        <w:t xml:space="preserve">. </w:t>
      </w:r>
      <w:proofErr w:type="gramStart"/>
      <w:r w:rsidR="000726A3" w:rsidRPr="000726A3">
        <w:rPr>
          <w:b w:val="0"/>
        </w:rPr>
        <w:t xml:space="preserve">В случае несогласия педагогического работника с решением комиссии по урегулированию споров между участниками образовательных отношений, </w:t>
      </w:r>
      <w:r w:rsidR="000726A3" w:rsidRPr="000726A3">
        <w:rPr>
          <w:b w:val="0"/>
        </w:rPr>
        <w:lastRenderedPageBreak/>
        <w:t>невыполнения решения комиссии по урегулированию споров между участниками образовательных отношений,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каким-либо причинам обращаться в комиссию по урегулированию споров между участниками образовательных отношений он имеет право обратиться в</w:t>
      </w:r>
      <w:proofErr w:type="gramEnd"/>
      <w:r w:rsidR="000726A3" w:rsidRPr="000726A3">
        <w:rPr>
          <w:b w:val="0"/>
        </w:rPr>
        <w:t xml:space="preserve"> суд.</w:t>
      </w:r>
    </w:p>
    <w:p w:rsidR="00DA23E7" w:rsidRDefault="00DA23E7" w:rsidP="00DA23E7">
      <w:pPr>
        <w:spacing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36A0" w:rsidRDefault="00626C0F" w:rsidP="00B86B95">
      <w:pPr>
        <w:spacing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6C0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26C0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36A0" w:rsidRPr="00626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Заключительные положения</w:t>
      </w:r>
    </w:p>
    <w:p w:rsidR="00DA436B" w:rsidRPr="00626C0F" w:rsidRDefault="00DA436B" w:rsidP="00B86B95">
      <w:pPr>
        <w:spacing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5FC9" w:rsidRDefault="005336A0" w:rsidP="00DA436B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C1946">
        <w:rPr>
          <w:sz w:val="28"/>
          <w:szCs w:val="28"/>
        </w:rPr>
        <w:t>1</w:t>
      </w:r>
      <w:r w:rsidR="00626C0F" w:rsidRPr="00626C0F">
        <w:rPr>
          <w:sz w:val="28"/>
          <w:szCs w:val="28"/>
        </w:rPr>
        <w:t>2</w:t>
      </w:r>
      <w:r w:rsidRPr="009C1946">
        <w:rPr>
          <w:sz w:val="28"/>
          <w:szCs w:val="28"/>
        </w:rPr>
        <w:t xml:space="preserve">. </w:t>
      </w:r>
      <w:r w:rsidR="005A4F3A">
        <w:rPr>
          <w:sz w:val="28"/>
          <w:szCs w:val="28"/>
        </w:rPr>
        <w:t>Положение</w:t>
      </w:r>
      <w:r w:rsidR="009D28F3" w:rsidRPr="009D28F3">
        <w:rPr>
          <w:sz w:val="28"/>
          <w:szCs w:val="28"/>
        </w:rPr>
        <w:t xml:space="preserve"> является документом, открытым для ознакомления всех участников </w:t>
      </w:r>
      <w:r w:rsidR="009D28F3" w:rsidRPr="00973E64">
        <w:rPr>
          <w:sz w:val="28"/>
          <w:szCs w:val="28"/>
        </w:rPr>
        <w:t>учебно-</w:t>
      </w:r>
      <w:r w:rsidR="00973E64" w:rsidRPr="00973E64">
        <w:rPr>
          <w:sz w:val="28"/>
          <w:szCs w:val="28"/>
        </w:rPr>
        <w:t>образова</w:t>
      </w:r>
      <w:r w:rsidR="009D28F3" w:rsidRPr="00973E64">
        <w:rPr>
          <w:sz w:val="28"/>
          <w:szCs w:val="28"/>
        </w:rPr>
        <w:t>тельного процесса (обучающихся, родителей (законных</w:t>
      </w:r>
      <w:r w:rsidR="009D28F3" w:rsidRPr="009D28F3">
        <w:rPr>
          <w:sz w:val="28"/>
          <w:szCs w:val="28"/>
        </w:rPr>
        <w:t xml:space="preserve"> </w:t>
      </w:r>
      <w:r w:rsidR="00973E64">
        <w:rPr>
          <w:sz w:val="28"/>
          <w:szCs w:val="28"/>
        </w:rPr>
        <w:t>представителей), педагогических</w:t>
      </w:r>
      <w:r w:rsidR="000C6CD2">
        <w:rPr>
          <w:sz w:val="28"/>
          <w:szCs w:val="28"/>
        </w:rPr>
        <w:t xml:space="preserve"> </w:t>
      </w:r>
      <w:r w:rsidR="00EB51B7" w:rsidRPr="009D28F3">
        <w:rPr>
          <w:sz w:val="28"/>
          <w:szCs w:val="28"/>
        </w:rPr>
        <w:t>работников</w:t>
      </w:r>
      <w:r w:rsidR="00EB51B7">
        <w:rPr>
          <w:sz w:val="28"/>
          <w:szCs w:val="28"/>
        </w:rPr>
        <w:t xml:space="preserve"> </w:t>
      </w:r>
      <w:r w:rsidR="000C6CD2">
        <w:rPr>
          <w:sz w:val="28"/>
          <w:szCs w:val="28"/>
        </w:rPr>
        <w:t xml:space="preserve">и </w:t>
      </w:r>
      <w:r w:rsidR="00EB51B7">
        <w:rPr>
          <w:sz w:val="28"/>
          <w:szCs w:val="28"/>
        </w:rPr>
        <w:t>сотрудников</w:t>
      </w:r>
      <w:r w:rsidR="000C6CD2">
        <w:rPr>
          <w:sz w:val="28"/>
          <w:szCs w:val="28"/>
        </w:rPr>
        <w:t xml:space="preserve"> Колледжа</w:t>
      </w:r>
      <w:r w:rsidR="009D28F3" w:rsidRPr="009D28F3">
        <w:rPr>
          <w:sz w:val="28"/>
          <w:szCs w:val="28"/>
        </w:rPr>
        <w:t>)</w:t>
      </w:r>
      <w:r w:rsidR="008F2406">
        <w:rPr>
          <w:sz w:val="28"/>
          <w:szCs w:val="28"/>
        </w:rPr>
        <w:t xml:space="preserve">, и </w:t>
      </w:r>
      <w:proofErr w:type="gramStart"/>
      <w:r w:rsidR="008F2406">
        <w:rPr>
          <w:sz w:val="28"/>
          <w:szCs w:val="28"/>
        </w:rPr>
        <w:t>размещен</w:t>
      </w:r>
      <w:proofErr w:type="gramEnd"/>
      <w:r w:rsidR="008F2406">
        <w:rPr>
          <w:sz w:val="28"/>
          <w:szCs w:val="28"/>
        </w:rPr>
        <w:t xml:space="preserve"> на </w:t>
      </w:r>
      <w:r w:rsidR="00103225">
        <w:rPr>
          <w:sz w:val="28"/>
          <w:szCs w:val="28"/>
        </w:rPr>
        <w:t xml:space="preserve">официальном </w:t>
      </w:r>
      <w:r w:rsidR="008F2406">
        <w:rPr>
          <w:sz w:val="28"/>
          <w:szCs w:val="28"/>
        </w:rPr>
        <w:t xml:space="preserve">сайте </w:t>
      </w:r>
      <w:r w:rsidR="00103225">
        <w:rPr>
          <w:sz w:val="28"/>
          <w:szCs w:val="28"/>
        </w:rPr>
        <w:t>Колледжа</w:t>
      </w:r>
      <w:r w:rsidR="009D28F3" w:rsidRPr="009D28F3">
        <w:rPr>
          <w:sz w:val="28"/>
          <w:szCs w:val="28"/>
        </w:rPr>
        <w:t xml:space="preserve">. </w:t>
      </w:r>
      <w:r w:rsidR="009D28F3" w:rsidRPr="00105FC9">
        <w:rPr>
          <w:sz w:val="28"/>
          <w:szCs w:val="28"/>
        </w:rPr>
        <w:t xml:space="preserve">Содержание </w:t>
      </w:r>
      <w:r w:rsidR="005A4F3A">
        <w:rPr>
          <w:sz w:val="28"/>
          <w:szCs w:val="28"/>
        </w:rPr>
        <w:t>Положения</w:t>
      </w:r>
      <w:r w:rsidR="009D28F3" w:rsidRPr="00105FC9">
        <w:rPr>
          <w:sz w:val="28"/>
          <w:szCs w:val="28"/>
        </w:rPr>
        <w:t xml:space="preserve"> доводится до сведения </w:t>
      </w:r>
      <w:r w:rsidR="00487FBE">
        <w:rPr>
          <w:sz w:val="28"/>
          <w:szCs w:val="28"/>
        </w:rPr>
        <w:t>педагогических работников - на П</w:t>
      </w:r>
      <w:r w:rsidR="009D28F3" w:rsidRPr="00105FC9">
        <w:rPr>
          <w:sz w:val="28"/>
          <w:szCs w:val="28"/>
        </w:rPr>
        <w:t>едсовете,</w:t>
      </w:r>
      <w:r w:rsidR="00EB51B7" w:rsidRPr="00105FC9">
        <w:rPr>
          <w:sz w:val="28"/>
          <w:szCs w:val="28"/>
        </w:rPr>
        <w:t xml:space="preserve"> </w:t>
      </w:r>
      <w:r w:rsidR="009D28F3" w:rsidRPr="00105FC9">
        <w:rPr>
          <w:sz w:val="28"/>
          <w:szCs w:val="28"/>
        </w:rPr>
        <w:t xml:space="preserve"> </w:t>
      </w:r>
      <w:r w:rsidR="00EB51B7" w:rsidRPr="00105FC9">
        <w:rPr>
          <w:sz w:val="28"/>
          <w:szCs w:val="28"/>
        </w:rPr>
        <w:t xml:space="preserve">сотрудников Колледжа </w:t>
      </w:r>
      <w:r w:rsidR="00EB51B7" w:rsidRPr="004B2BF8">
        <w:rPr>
          <w:sz w:val="28"/>
          <w:szCs w:val="28"/>
        </w:rPr>
        <w:t xml:space="preserve">– на </w:t>
      </w:r>
      <w:r w:rsidR="005E0F1E" w:rsidRPr="004B2BF8">
        <w:rPr>
          <w:sz w:val="28"/>
          <w:szCs w:val="28"/>
        </w:rPr>
        <w:t xml:space="preserve">планерных совещаниях </w:t>
      </w:r>
      <w:r w:rsidR="005E0F1E" w:rsidRPr="00DA436B">
        <w:rPr>
          <w:sz w:val="28"/>
          <w:szCs w:val="28"/>
        </w:rPr>
        <w:t>Колледжа</w:t>
      </w:r>
      <w:r w:rsidR="005A4F3A" w:rsidRPr="00DA436B">
        <w:rPr>
          <w:sz w:val="28"/>
          <w:szCs w:val="28"/>
        </w:rPr>
        <w:t xml:space="preserve"> под роспись</w:t>
      </w:r>
      <w:r w:rsidR="005E0F1E" w:rsidRPr="00DA436B">
        <w:rPr>
          <w:sz w:val="28"/>
          <w:szCs w:val="28"/>
        </w:rPr>
        <w:t>,</w:t>
      </w:r>
      <w:r w:rsidR="005E0F1E" w:rsidRPr="004B2BF8">
        <w:rPr>
          <w:sz w:val="28"/>
          <w:szCs w:val="28"/>
        </w:rPr>
        <w:t xml:space="preserve"> </w:t>
      </w:r>
      <w:r w:rsidR="009D28F3" w:rsidRPr="004B2BF8">
        <w:rPr>
          <w:sz w:val="28"/>
          <w:szCs w:val="28"/>
        </w:rPr>
        <w:t>родителей (законных представителей) – на родительских собраниях, обучающихся – на классных часах. Вновь при</w:t>
      </w:r>
      <w:r w:rsidR="008F2406">
        <w:rPr>
          <w:sz w:val="28"/>
          <w:szCs w:val="28"/>
        </w:rPr>
        <w:t>няты</w:t>
      </w:r>
      <w:r w:rsidR="009D28F3" w:rsidRPr="004B2BF8">
        <w:rPr>
          <w:sz w:val="28"/>
          <w:szCs w:val="28"/>
        </w:rPr>
        <w:t xml:space="preserve">е </w:t>
      </w:r>
      <w:r w:rsidR="008F2406">
        <w:rPr>
          <w:sz w:val="28"/>
          <w:szCs w:val="28"/>
        </w:rPr>
        <w:t xml:space="preserve">сотрудники Колледжа </w:t>
      </w:r>
      <w:r w:rsidR="009D28F3" w:rsidRPr="004B2BF8">
        <w:rPr>
          <w:sz w:val="28"/>
          <w:szCs w:val="28"/>
        </w:rPr>
        <w:t>обязательно знакомятся с данным документом под роспись.</w:t>
      </w:r>
      <w:r w:rsidR="009D28F3">
        <w:rPr>
          <w:sz w:val="28"/>
          <w:szCs w:val="28"/>
        </w:rPr>
        <w:t xml:space="preserve"> </w:t>
      </w:r>
    </w:p>
    <w:p w:rsidR="004D6635" w:rsidRDefault="00DA436B" w:rsidP="00DA436B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4D6635" w:rsidRPr="004B2BF8">
        <w:rPr>
          <w:sz w:val="28"/>
          <w:szCs w:val="28"/>
        </w:rPr>
        <w:t xml:space="preserve">. Соблюдение </w:t>
      </w:r>
      <w:r w:rsidR="003B5950" w:rsidRPr="004B2BF8">
        <w:rPr>
          <w:sz w:val="28"/>
          <w:szCs w:val="28"/>
        </w:rPr>
        <w:t>настоящего</w:t>
      </w:r>
      <w:r w:rsidR="004D6635" w:rsidRPr="004B2BF8">
        <w:rPr>
          <w:sz w:val="28"/>
          <w:szCs w:val="28"/>
        </w:rPr>
        <w:t xml:space="preserve"> </w:t>
      </w:r>
      <w:r w:rsidR="005A4F3A">
        <w:rPr>
          <w:sz w:val="28"/>
          <w:szCs w:val="28"/>
        </w:rPr>
        <w:t>Положения</w:t>
      </w:r>
      <w:r w:rsidR="004D6635" w:rsidRPr="004B2BF8">
        <w:rPr>
          <w:sz w:val="28"/>
          <w:szCs w:val="28"/>
        </w:rPr>
        <w:t xml:space="preserve"> </w:t>
      </w:r>
      <w:r w:rsidR="004B2BF8" w:rsidRPr="004B2BF8">
        <w:rPr>
          <w:sz w:val="28"/>
          <w:szCs w:val="28"/>
        </w:rPr>
        <w:t>может учитыва</w:t>
      </w:r>
      <w:r w:rsidR="003B5950" w:rsidRPr="004B2BF8">
        <w:rPr>
          <w:sz w:val="28"/>
          <w:szCs w:val="28"/>
        </w:rPr>
        <w:t>т</w:t>
      </w:r>
      <w:r w:rsidR="004B2BF8" w:rsidRPr="004B2BF8">
        <w:rPr>
          <w:sz w:val="28"/>
          <w:szCs w:val="28"/>
        </w:rPr>
        <w:t>ь</w:t>
      </w:r>
      <w:r w:rsidR="003B5950" w:rsidRPr="004B2BF8">
        <w:rPr>
          <w:sz w:val="28"/>
          <w:szCs w:val="28"/>
        </w:rPr>
        <w:t xml:space="preserve">ся </w:t>
      </w:r>
      <w:r w:rsidR="004D6635" w:rsidRPr="004B2BF8">
        <w:rPr>
          <w:sz w:val="28"/>
          <w:szCs w:val="28"/>
        </w:rPr>
        <w:t xml:space="preserve">при распределении премиального фонда </w:t>
      </w:r>
      <w:r w:rsidR="003B5950" w:rsidRPr="004B2BF8">
        <w:rPr>
          <w:sz w:val="28"/>
          <w:szCs w:val="28"/>
        </w:rPr>
        <w:t>Колледжа</w:t>
      </w:r>
      <w:r w:rsidR="004D6635" w:rsidRPr="004B2BF8">
        <w:rPr>
          <w:sz w:val="28"/>
          <w:szCs w:val="28"/>
        </w:rPr>
        <w:t>.</w:t>
      </w:r>
    </w:p>
    <w:p w:rsidR="00CA6795" w:rsidRPr="00CA6795" w:rsidRDefault="00DA436B" w:rsidP="00DA436B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A6795">
        <w:rPr>
          <w:sz w:val="28"/>
          <w:szCs w:val="28"/>
        </w:rPr>
        <w:t xml:space="preserve">. </w:t>
      </w:r>
      <w:r w:rsidR="00CA6795" w:rsidRPr="00CA6795">
        <w:rPr>
          <w:sz w:val="28"/>
          <w:szCs w:val="28"/>
        </w:rPr>
        <w:t xml:space="preserve">Соблюдение педагогическим работником </w:t>
      </w:r>
      <w:r w:rsidR="005A4F3A">
        <w:rPr>
          <w:sz w:val="28"/>
          <w:szCs w:val="28"/>
        </w:rPr>
        <w:t>настоящего Положения</w:t>
      </w:r>
      <w:r w:rsidR="00CA6795" w:rsidRPr="00CA6795">
        <w:rPr>
          <w:sz w:val="28"/>
          <w:szCs w:val="28"/>
        </w:rPr>
        <w:t xml:space="preserve"> </w:t>
      </w:r>
      <w:r w:rsidR="00031EBB">
        <w:rPr>
          <w:sz w:val="28"/>
          <w:szCs w:val="28"/>
        </w:rPr>
        <w:t xml:space="preserve">также </w:t>
      </w:r>
      <w:r w:rsidR="00CA6795" w:rsidRPr="00CA6795">
        <w:rPr>
          <w:sz w:val="28"/>
          <w:szCs w:val="28"/>
        </w:rPr>
        <w:t xml:space="preserve">может учитываться при проведении </w:t>
      </w:r>
      <w:hyperlink r:id="rId9" w:history="1">
        <w:r w:rsidR="00CA6795" w:rsidRPr="00CA6795">
          <w:rPr>
            <w:sz w:val="28"/>
            <w:szCs w:val="28"/>
          </w:rPr>
          <w:t>аттестации</w:t>
        </w:r>
      </w:hyperlink>
      <w:r w:rsidR="00CA6795" w:rsidRPr="00CA6795">
        <w:rPr>
          <w:sz w:val="28"/>
          <w:szCs w:val="28"/>
        </w:rPr>
        <w:t xml:space="preserve">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</w:t>
      </w:r>
      <w:r w:rsidR="00031EBB">
        <w:rPr>
          <w:sz w:val="28"/>
          <w:szCs w:val="28"/>
        </w:rPr>
        <w:t>.</w:t>
      </w:r>
    </w:p>
    <w:p w:rsidR="009D28F3" w:rsidRPr="002109D3" w:rsidRDefault="00DA436B" w:rsidP="00DA436B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A436B">
        <w:rPr>
          <w:sz w:val="28"/>
          <w:szCs w:val="28"/>
        </w:rPr>
        <w:t>1</w:t>
      </w:r>
      <w:r w:rsidR="00CA6795" w:rsidRPr="00DA436B">
        <w:rPr>
          <w:sz w:val="28"/>
          <w:szCs w:val="28"/>
        </w:rPr>
        <w:t>5</w:t>
      </w:r>
      <w:r w:rsidR="009D28F3" w:rsidRPr="00DA436B">
        <w:rPr>
          <w:sz w:val="28"/>
          <w:szCs w:val="28"/>
        </w:rPr>
        <w:t xml:space="preserve">. Изменения и дополнения в </w:t>
      </w:r>
      <w:r w:rsidR="005A4F3A" w:rsidRPr="00DA436B">
        <w:rPr>
          <w:sz w:val="28"/>
          <w:szCs w:val="28"/>
        </w:rPr>
        <w:t>Положение</w:t>
      </w:r>
      <w:r w:rsidR="009D28F3" w:rsidRPr="00DA436B">
        <w:rPr>
          <w:sz w:val="28"/>
          <w:szCs w:val="28"/>
        </w:rPr>
        <w:t xml:space="preserve"> могут вноситься по инициативе, как</w:t>
      </w:r>
      <w:r w:rsidR="009D28F3" w:rsidRPr="00B542C7">
        <w:rPr>
          <w:sz w:val="28"/>
          <w:szCs w:val="28"/>
        </w:rPr>
        <w:t xml:space="preserve"> отдельных педагогических работников, так и структурных подразделений Колледжа. </w:t>
      </w:r>
      <w:r w:rsidR="009D28F3" w:rsidRPr="005E0F1E">
        <w:rPr>
          <w:sz w:val="28"/>
          <w:szCs w:val="28"/>
        </w:rPr>
        <w:t xml:space="preserve">Все изменения и дополнения утверждаются </w:t>
      </w:r>
      <w:r w:rsidR="008F2406">
        <w:rPr>
          <w:sz w:val="28"/>
          <w:szCs w:val="28"/>
        </w:rPr>
        <w:t xml:space="preserve">Педагогическим </w:t>
      </w:r>
      <w:r w:rsidR="008F2406" w:rsidRPr="008F2406">
        <w:rPr>
          <w:sz w:val="28"/>
          <w:szCs w:val="28"/>
        </w:rPr>
        <w:t>с</w:t>
      </w:r>
      <w:r w:rsidR="009D28F3" w:rsidRPr="008F2406">
        <w:rPr>
          <w:sz w:val="28"/>
          <w:szCs w:val="28"/>
        </w:rPr>
        <w:t>оветом Колледжа.</w:t>
      </w:r>
    </w:p>
    <w:p w:rsidR="009D28F3" w:rsidRPr="002109D3" w:rsidRDefault="00DA436B" w:rsidP="00DA436B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6795">
        <w:rPr>
          <w:sz w:val="28"/>
          <w:szCs w:val="28"/>
        </w:rPr>
        <w:t>6</w:t>
      </w:r>
      <w:r w:rsidR="009D28F3" w:rsidRPr="00B542C7">
        <w:rPr>
          <w:sz w:val="28"/>
          <w:szCs w:val="28"/>
        </w:rPr>
        <w:t xml:space="preserve">. Нормами настоящего </w:t>
      </w:r>
      <w:r w:rsidR="005A4F3A">
        <w:rPr>
          <w:sz w:val="28"/>
          <w:szCs w:val="28"/>
        </w:rPr>
        <w:t>Положения</w:t>
      </w:r>
      <w:r w:rsidR="009D28F3" w:rsidRPr="00B542C7">
        <w:rPr>
          <w:sz w:val="28"/>
          <w:szCs w:val="28"/>
        </w:rPr>
        <w:t xml:space="preserve"> руководствуются все сотрудники </w:t>
      </w:r>
      <w:r w:rsidR="009327E0" w:rsidRPr="00B542C7">
        <w:rPr>
          <w:sz w:val="28"/>
          <w:szCs w:val="28"/>
        </w:rPr>
        <w:t>Колледжа</w:t>
      </w:r>
      <w:r w:rsidR="009D28F3" w:rsidRPr="00B542C7">
        <w:rPr>
          <w:sz w:val="28"/>
          <w:szCs w:val="28"/>
        </w:rPr>
        <w:t xml:space="preserve">, работающие </w:t>
      </w:r>
      <w:proofErr w:type="gramStart"/>
      <w:r w:rsidR="009D28F3" w:rsidRPr="00B542C7">
        <w:rPr>
          <w:sz w:val="28"/>
          <w:szCs w:val="28"/>
        </w:rPr>
        <w:t>с</w:t>
      </w:r>
      <w:proofErr w:type="gramEnd"/>
      <w:r w:rsidR="009D28F3" w:rsidRPr="00B542C7">
        <w:rPr>
          <w:sz w:val="28"/>
          <w:szCs w:val="28"/>
        </w:rPr>
        <w:t xml:space="preserve"> обучающимися.</w:t>
      </w:r>
    </w:p>
    <w:p w:rsidR="00A87F6C" w:rsidRPr="009C1946" w:rsidRDefault="00A87F6C" w:rsidP="009C194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A87F6C" w:rsidRPr="009C1946" w:rsidSect="008D0E7E">
      <w:footerReference w:type="default" r:id="rId10"/>
      <w:pgSz w:w="11906" w:h="16838"/>
      <w:pgMar w:top="685" w:right="851" w:bottom="568" w:left="1418" w:header="142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3A8" w:rsidRDefault="006C63A8" w:rsidP="00D7398C">
      <w:r>
        <w:separator/>
      </w:r>
    </w:p>
  </w:endnote>
  <w:endnote w:type="continuationSeparator" w:id="0">
    <w:p w:rsidR="006C63A8" w:rsidRDefault="006C63A8" w:rsidP="00D73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4814854"/>
      <w:docPartObj>
        <w:docPartGallery w:val="Page Numbers (Bottom of Page)"/>
        <w:docPartUnique/>
      </w:docPartObj>
    </w:sdtPr>
    <w:sdtEndPr/>
    <w:sdtContent>
      <w:p w:rsidR="00082B28" w:rsidRDefault="00082B2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5A5">
          <w:rPr>
            <w:noProof/>
          </w:rPr>
          <w:t>3</w:t>
        </w:r>
        <w:r>
          <w:fldChar w:fldCharType="end"/>
        </w:r>
      </w:p>
    </w:sdtContent>
  </w:sdt>
  <w:p w:rsidR="00D7398C" w:rsidRDefault="00D7398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3A8" w:rsidRDefault="006C63A8" w:rsidP="00D7398C">
      <w:r>
        <w:separator/>
      </w:r>
    </w:p>
  </w:footnote>
  <w:footnote w:type="continuationSeparator" w:id="0">
    <w:p w:rsidR="006C63A8" w:rsidRDefault="006C63A8" w:rsidP="00D73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12982"/>
    <w:multiLevelType w:val="hybridMultilevel"/>
    <w:tmpl w:val="CDEC6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F14D8"/>
    <w:multiLevelType w:val="multilevel"/>
    <w:tmpl w:val="D07227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6A0"/>
    <w:rsid w:val="00005D8E"/>
    <w:rsid w:val="00020454"/>
    <w:rsid w:val="00031EBB"/>
    <w:rsid w:val="0004263B"/>
    <w:rsid w:val="00060BED"/>
    <w:rsid w:val="000726A3"/>
    <w:rsid w:val="00082B28"/>
    <w:rsid w:val="000A26E8"/>
    <w:rsid w:val="000C5E5A"/>
    <w:rsid w:val="000C6CD2"/>
    <w:rsid w:val="000F2FB0"/>
    <w:rsid w:val="00103225"/>
    <w:rsid w:val="00105FC9"/>
    <w:rsid w:val="00125019"/>
    <w:rsid w:val="00161D19"/>
    <w:rsid w:val="0019354A"/>
    <w:rsid w:val="001A19FC"/>
    <w:rsid w:val="001B3043"/>
    <w:rsid w:val="001B461D"/>
    <w:rsid w:val="001C3CFD"/>
    <w:rsid w:val="001E0A4E"/>
    <w:rsid w:val="001E79C4"/>
    <w:rsid w:val="001F1AE1"/>
    <w:rsid w:val="00202A44"/>
    <w:rsid w:val="0023061D"/>
    <w:rsid w:val="00284E9B"/>
    <w:rsid w:val="002B63E0"/>
    <w:rsid w:val="002C2543"/>
    <w:rsid w:val="00305752"/>
    <w:rsid w:val="00305B83"/>
    <w:rsid w:val="00327FF1"/>
    <w:rsid w:val="003408AB"/>
    <w:rsid w:val="003420EC"/>
    <w:rsid w:val="003765A5"/>
    <w:rsid w:val="003B3743"/>
    <w:rsid w:val="003B5950"/>
    <w:rsid w:val="003C3270"/>
    <w:rsid w:val="004240C4"/>
    <w:rsid w:val="0044189B"/>
    <w:rsid w:val="00457ADF"/>
    <w:rsid w:val="00476C4A"/>
    <w:rsid w:val="00486C64"/>
    <w:rsid w:val="00487FBE"/>
    <w:rsid w:val="004B2BF8"/>
    <w:rsid w:val="004B55CF"/>
    <w:rsid w:val="004D6635"/>
    <w:rsid w:val="005336A0"/>
    <w:rsid w:val="0058628D"/>
    <w:rsid w:val="005A2CFF"/>
    <w:rsid w:val="005A4F3A"/>
    <w:rsid w:val="005C1BCA"/>
    <w:rsid w:val="005E0F1E"/>
    <w:rsid w:val="00626C0F"/>
    <w:rsid w:val="00665BC5"/>
    <w:rsid w:val="00667687"/>
    <w:rsid w:val="00675091"/>
    <w:rsid w:val="00691498"/>
    <w:rsid w:val="00694677"/>
    <w:rsid w:val="006A0AAB"/>
    <w:rsid w:val="006C63A8"/>
    <w:rsid w:val="006E183C"/>
    <w:rsid w:val="006E5E64"/>
    <w:rsid w:val="006F402A"/>
    <w:rsid w:val="007303F5"/>
    <w:rsid w:val="00730D65"/>
    <w:rsid w:val="00756746"/>
    <w:rsid w:val="00766C9C"/>
    <w:rsid w:val="007D430E"/>
    <w:rsid w:val="007E4010"/>
    <w:rsid w:val="00824651"/>
    <w:rsid w:val="00873F89"/>
    <w:rsid w:val="008D0E7E"/>
    <w:rsid w:val="008F2406"/>
    <w:rsid w:val="00920BA9"/>
    <w:rsid w:val="009327E0"/>
    <w:rsid w:val="00937D93"/>
    <w:rsid w:val="00973E64"/>
    <w:rsid w:val="00992D8C"/>
    <w:rsid w:val="009B7A7A"/>
    <w:rsid w:val="009C1946"/>
    <w:rsid w:val="009D28F3"/>
    <w:rsid w:val="009E16E9"/>
    <w:rsid w:val="009E4290"/>
    <w:rsid w:val="00A27F14"/>
    <w:rsid w:val="00A5009E"/>
    <w:rsid w:val="00A67FBF"/>
    <w:rsid w:val="00A87F6C"/>
    <w:rsid w:val="00AC0F7C"/>
    <w:rsid w:val="00AC2781"/>
    <w:rsid w:val="00AE2D4F"/>
    <w:rsid w:val="00B21561"/>
    <w:rsid w:val="00B34CDE"/>
    <w:rsid w:val="00B542C7"/>
    <w:rsid w:val="00B86B95"/>
    <w:rsid w:val="00BA7BC2"/>
    <w:rsid w:val="00BE7A29"/>
    <w:rsid w:val="00C03AD4"/>
    <w:rsid w:val="00C315AF"/>
    <w:rsid w:val="00C60FA5"/>
    <w:rsid w:val="00C81AFC"/>
    <w:rsid w:val="00CA6795"/>
    <w:rsid w:val="00D60495"/>
    <w:rsid w:val="00D7398C"/>
    <w:rsid w:val="00DA23E7"/>
    <w:rsid w:val="00DA3FD2"/>
    <w:rsid w:val="00DA436B"/>
    <w:rsid w:val="00DC418E"/>
    <w:rsid w:val="00DC4530"/>
    <w:rsid w:val="00DD14A4"/>
    <w:rsid w:val="00DE397D"/>
    <w:rsid w:val="00E021C1"/>
    <w:rsid w:val="00E170BC"/>
    <w:rsid w:val="00E541B6"/>
    <w:rsid w:val="00E753E9"/>
    <w:rsid w:val="00EB51B7"/>
    <w:rsid w:val="00EE1E93"/>
    <w:rsid w:val="00F15E8E"/>
    <w:rsid w:val="00F30E0D"/>
    <w:rsid w:val="00F619D9"/>
    <w:rsid w:val="00F660A5"/>
    <w:rsid w:val="00F661AB"/>
    <w:rsid w:val="00F813A0"/>
    <w:rsid w:val="00FC5BB8"/>
    <w:rsid w:val="00FD75A1"/>
    <w:rsid w:val="00FE29F5"/>
    <w:rsid w:val="00FF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7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6C"/>
  </w:style>
  <w:style w:type="paragraph" w:styleId="1">
    <w:name w:val="heading 1"/>
    <w:basedOn w:val="a"/>
    <w:link w:val="10"/>
    <w:uiPriority w:val="9"/>
    <w:qFormat/>
    <w:rsid w:val="005336A0"/>
    <w:pPr>
      <w:spacing w:before="100" w:beforeAutospacing="1" w:after="100" w:afterAutospacing="1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336A0"/>
    <w:pPr>
      <w:spacing w:before="100" w:beforeAutospacing="1" w:after="100" w:afterAutospacing="1"/>
      <w:ind w:left="0"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36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36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336A0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336A0"/>
    <w:rPr>
      <w:i/>
      <w:iCs/>
    </w:rPr>
  </w:style>
  <w:style w:type="character" w:styleId="a5">
    <w:name w:val="Strong"/>
    <w:basedOn w:val="a0"/>
    <w:uiPriority w:val="22"/>
    <w:qFormat/>
    <w:rsid w:val="005336A0"/>
    <w:rPr>
      <w:b/>
      <w:bCs/>
    </w:rPr>
  </w:style>
  <w:style w:type="paragraph" w:styleId="a6">
    <w:name w:val="List Paragraph"/>
    <w:basedOn w:val="a"/>
    <w:uiPriority w:val="34"/>
    <w:qFormat/>
    <w:rsid w:val="00F15E8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739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398C"/>
  </w:style>
  <w:style w:type="paragraph" w:styleId="a9">
    <w:name w:val="footer"/>
    <w:basedOn w:val="a"/>
    <w:link w:val="aa"/>
    <w:uiPriority w:val="99"/>
    <w:unhideWhenUsed/>
    <w:rsid w:val="00D739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398C"/>
  </w:style>
  <w:style w:type="paragraph" w:styleId="ab">
    <w:name w:val="Balloon Text"/>
    <w:basedOn w:val="a"/>
    <w:link w:val="ac"/>
    <w:uiPriority w:val="99"/>
    <w:semiHidden/>
    <w:unhideWhenUsed/>
    <w:rsid w:val="008F24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240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A19FC"/>
    <w:pPr>
      <w:widowControl w:val="0"/>
      <w:autoSpaceDE w:val="0"/>
      <w:autoSpaceDN w:val="0"/>
      <w:adjustRightInd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6">
    <w:name w:val="Font Style16"/>
    <w:rsid w:val="001A19FC"/>
    <w:rPr>
      <w:rFonts w:ascii="Times New Roman" w:hAnsi="Times New Roman" w:cs="Times New Roman"/>
      <w:b/>
      <w:bCs/>
      <w:sz w:val="38"/>
      <w:szCs w:val="38"/>
    </w:rPr>
  </w:style>
  <w:style w:type="paragraph" w:customStyle="1" w:styleId="ConsPlusNormal">
    <w:name w:val="ConsPlusNormal"/>
    <w:rsid w:val="009E4290"/>
    <w:pPr>
      <w:autoSpaceDE w:val="0"/>
      <w:autoSpaceDN w:val="0"/>
      <w:adjustRightInd w:val="0"/>
      <w:ind w:left="0" w:firstLine="0"/>
      <w:jc w:val="left"/>
    </w:pPr>
    <w:rPr>
      <w:rFonts w:ascii="Times New Roman" w:hAnsi="Times New Roman" w:cs="Times New Roman"/>
      <w:b/>
      <w:bCs/>
      <w:sz w:val="28"/>
      <w:szCs w:val="28"/>
    </w:rPr>
  </w:style>
  <w:style w:type="table" w:styleId="ad">
    <w:name w:val="Table Grid"/>
    <w:basedOn w:val="a1"/>
    <w:uiPriority w:val="59"/>
    <w:rsid w:val="00441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76C4A"/>
    <w:pPr>
      <w:widowControl w:val="0"/>
      <w:autoSpaceDE w:val="0"/>
      <w:autoSpaceDN w:val="0"/>
      <w:adjustRightInd w:val="0"/>
      <w:ind w:left="0" w:firstLine="0"/>
      <w:jc w:val="left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E4CAFD8D014E25065E9F05B62C1274F2AEC7AD60344934DE2D50ED8213916B4139A71CE0B34FEF8zCl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77D6C-43E2-410F-8B21-AA5DCEBAF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Валерия</cp:lastModifiedBy>
  <cp:revision>6</cp:revision>
  <cp:lastPrinted>2016-03-11T12:43:00Z</cp:lastPrinted>
  <dcterms:created xsi:type="dcterms:W3CDTF">2019-09-11T15:39:00Z</dcterms:created>
  <dcterms:modified xsi:type="dcterms:W3CDTF">2019-10-17T07:18:00Z</dcterms:modified>
</cp:coreProperties>
</file>