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2B" w:rsidRPr="00FA392B" w:rsidRDefault="00FA392B" w:rsidP="00FA39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2B">
        <w:rPr>
          <w:rFonts w:ascii="Times New Roman" w:hAnsi="Times New Roman" w:cs="Times New Roman"/>
          <w:b/>
          <w:sz w:val="28"/>
          <w:szCs w:val="28"/>
        </w:rPr>
        <w:t>Памятка для родителей и педагогов</w:t>
      </w:r>
    </w:p>
    <w:p w:rsidR="00FA392B" w:rsidRDefault="00FA392B" w:rsidP="00FA39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первые признаки употребления ПАВ</w:t>
      </w:r>
    </w:p>
    <w:p w:rsidR="00FA392B" w:rsidRPr="00FA392B" w:rsidRDefault="00FA392B" w:rsidP="00FA39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2B" w:rsidRPr="00FA392B" w:rsidRDefault="00FA392B" w:rsidP="00FA39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Как известно, наркомании и токсикомании трудно лечить и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92B">
        <w:rPr>
          <w:rFonts w:ascii="Times New Roman" w:hAnsi="Times New Roman" w:cs="Times New Roman"/>
          <w:sz w:val="28"/>
          <w:szCs w:val="28"/>
        </w:rPr>
        <w:t>крайне актуальной является задача</w:t>
      </w:r>
      <w:r>
        <w:rPr>
          <w:rFonts w:ascii="Times New Roman" w:hAnsi="Times New Roman" w:cs="Times New Roman"/>
          <w:sz w:val="28"/>
          <w:szCs w:val="28"/>
        </w:rPr>
        <w:t xml:space="preserve"> раннего выявления употребления </w:t>
      </w:r>
      <w:proofErr w:type="spellStart"/>
      <w:r w:rsidRPr="00FA392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A392B">
        <w:rPr>
          <w:rFonts w:ascii="Times New Roman" w:hAnsi="Times New Roman" w:cs="Times New Roman"/>
          <w:sz w:val="28"/>
          <w:szCs w:val="28"/>
        </w:rPr>
        <w:t xml:space="preserve"> веществ (ПАВ) еще на начальной стадии.</w:t>
      </w:r>
    </w:p>
    <w:p w:rsidR="00FA392B" w:rsidRDefault="00FA392B" w:rsidP="00FA39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Зачастую родителям и педагогам трудно ответить на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92B">
        <w:rPr>
          <w:rFonts w:ascii="Times New Roman" w:hAnsi="Times New Roman" w:cs="Times New Roman"/>
          <w:sz w:val="28"/>
          <w:szCs w:val="28"/>
        </w:rPr>
        <w:t>употребляет ли человек наркотические ве</w:t>
      </w:r>
      <w:r>
        <w:rPr>
          <w:rFonts w:ascii="Times New Roman" w:hAnsi="Times New Roman" w:cs="Times New Roman"/>
          <w:sz w:val="28"/>
          <w:szCs w:val="28"/>
        </w:rPr>
        <w:t xml:space="preserve">щества. Для того чтобы развеять </w:t>
      </w:r>
      <w:r w:rsidRPr="00FA392B">
        <w:rPr>
          <w:rFonts w:ascii="Times New Roman" w:hAnsi="Times New Roman" w:cs="Times New Roman"/>
          <w:sz w:val="28"/>
          <w:szCs w:val="28"/>
        </w:rPr>
        <w:t>свои сомнения и подозрения, предла</w:t>
      </w:r>
      <w:r>
        <w:rPr>
          <w:rFonts w:ascii="Times New Roman" w:hAnsi="Times New Roman" w:cs="Times New Roman"/>
          <w:sz w:val="28"/>
          <w:szCs w:val="28"/>
        </w:rPr>
        <w:t xml:space="preserve">гаем вам ознакомиться с первыми </w:t>
      </w:r>
      <w:r w:rsidRPr="00FA392B">
        <w:rPr>
          <w:rFonts w:ascii="Times New Roman" w:hAnsi="Times New Roman" w:cs="Times New Roman"/>
          <w:sz w:val="28"/>
          <w:szCs w:val="28"/>
        </w:rPr>
        <w:t xml:space="preserve">признаками употребления </w:t>
      </w:r>
      <w:proofErr w:type="spellStart"/>
      <w:r w:rsidRPr="00FA392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A392B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FA392B" w:rsidRPr="00FA392B" w:rsidRDefault="00FA392B" w:rsidP="00FA39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92B" w:rsidRPr="00FA392B" w:rsidRDefault="00FA392B" w:rsidP="00FA39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2B">
        <w:rPr>
          <w:rFonts w:ascii="Times New Roman" w:hAnsi="Times New Roman" w:cs="Times New Roman"/>
          <w:b/>
          <w:sz w:val="28"/>
          <w:szCs w:val="28"/>
        </w:rPr>
        <w:t>Первые настораживающие признаки употребления ПАВ: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1. Опьянение без запаха спиртного;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2. Незнакомый странный запах от волос, кожи, выдыхаемого воздуха,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одежды;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3. Нарушение сна: много спит или перестает спать;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4. Периодически много ест или совсем теряет аппетит;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5. Частые смены настроения, чрезмерная эмоциональность, которая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может сменяться «уходом в себя», депрессией;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 xml:space="preserve">6. У ребенка постоянный насморк, он </w:t>
      </w:r>
      <w:proofErr w:type="gramStart"/>
      <w:r w:rsidRPr="00FA392B">
        <w:rPr>
          <w:rFonts w:ascii="Times New Roman" w:hAnsi="Times New Roman" w:cs="Times New Roman"/>
          <w:sz w:val="28"/>
          <w:szCs w:val="28"/>
        </w:rPr>
        <w:t>шмыгает</w:t>
      </w:r>
      <w:proofErr w:type="gramEnd"/>
      <w:r w:rsidRPr="00FA392B">
        <w:rPr>
          <w:rFonts w:ascii="Times New Roman" w:hAnsi="Times New Roman" w:cs="Times New Roman"/>
          <w:sz w:val="28"/>
          <w:szCs w:val="28"/>
        </w:rPr>
        <w:t xml:space="preserve"> носом и трет нос;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7. Замкнутость в отношениях с родителями, незаинтересованность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происходящими событиями в семье;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8. Проведение свободного времени в компаниях асоциального типа;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 xml:space="preserve">9. Частые «зашифрованные» телефонные разговоры с </w:t>
      </w:r>
      <w:proofErr w:type="gramStart"/>
      <w:r w:rsidRPr="00FA392B">
        <w:rPr>
          <w:rFonts w:ascii="Times New Roman" w:hAnsi="Times New Roman" w:cs="Times New Roman"/>
          <w:sz w:val="28"/>
          <w:szCs w:val="28"/>
        </w:rPr>
        <w:t>незнакомыми</w:t>
      </w:r>
      <w:proofErr w:type="gramEnd"/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людьми;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10. Резкое снижение успеваемости, увеличение количества прогулов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занятий;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 xml:space="preserve">11. Потеря интереса к обычным развлечениям, </w:t>
      </w:r>
      <w:proofErr w:type="gramStart"/>
      <w:r w:rsidRPr="00FA392B">
        <w:rPr>
          <w:rFonts w:ascii="Times New Roman" w:hAnsi="Times New Roman" w:cs="Times New Roman"/>
          <w:sz w:val="28"/>
          <w:szCs w:val="28"/>
        </w:rPr>
        <w:t>привычному</w:t>
      </w:r>
      <w:proofErr w:type="gramEnd"/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времяпрепровождению, спорту, любимым занятиям;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 xml:space="preserve">12. Потеря старых друзей, </w:t>
      </w:r>
      <w:proofErr w:type="gramStart"/>
      <w:r w:rsidRPr="00FA392B">
        <w:rPr>
          <w:rFonts w:ascii="Times New Roman" w:hAnsi="Times New Roman" w:cs="Times New Roman"/>
          <w:sz w:val="28"/>
          <w:szCs w:val="28"/>
        </w:rPr>
        <w:t>не желание</w:t>
      </w:r>
      <w:proofErr w:type="gramEnd"/>
      <w:r w:rsidRPr="00FA392B">
        <w:rPr>
          <w:rFonts w:ascii="Times New Roman" w:hAnsi="Times New Roman" w:cs="Times New Roman"/>
          <w:sz w:val="28"/>
          <w:szCs w:val="28"/>
        </w:rPr>
        <w:t xml:space="preserve"> находить новых;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13. Постоянно просит денег, не говорит на что;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14. Долгое отсутствие дома, при этом из дома пропадают вещи;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15. Изменилась речь, появились незнакомые слова;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 xml:space="preserve">16. Избегает раздеваться даже на пляже, постоянно ходит в одежде </w:t>
      </w:r>
      <w:proofErr w:type="gramStart"/>
      <w:r w:rsidRPr="00FA392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длинными рукавами, даже в летнее время;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17. Стремление все закрыть на ключ: комнату, ящики стола, шкатулки</w:t>
      </w:r>
    </w:p>
    <w:p w:rsid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и пр.;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92B" w:rsidRPr="00FA392B" w:rsidRDefault="00FA392B" w:rsidP="00FA39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2B">
        <w:rPr>
          <w:rFonts w:ascii="Times New Roman" w:hAnsi="Times New Roman" w:cs="Times New Roman"/>
          <w:b/>
          <w:sz w:val="28"/>
          <w:szCs w:val="28"/>
        </w:rPr>
        <w:t>Среди вещей вас должно насторожить обнаружение: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1. Папирос;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 xml:space="preserve">2. Кусочков фольги; 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3. Закопченных ложек;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4. Шприцов;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5. Игл от шприцов;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6. Резинок для внутривенных инъекций;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7. Пузырьков с таблетками;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8. Ампул с лекарствами;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lastRenderedPageBreak/>
        <w:t>9. Пустых упаковок из-под лекарств;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10. Простых ампул;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11. Кусочков ваты с высохшим лекарством;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12. Бритвенных лезвий со следами белого порошка или бурой грязи;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13. Пузырьков с марганцовкой;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14. Бутылок с уксусом, ацетоном, пятновыводителем, другими</w:t>
      </w:r>
    </w:p>
    <w:p w:rsid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химикатами.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92B" w:rsidRPr="00FA392B" w:rsidRDefault="00FA392B" w:rsidP="00FA39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2B">
        <w:rPr>
          <w:rFonts w:ascii="Times New Roman" w:hAnsi="Times New Roman" w:cs="Times New Roman"/>
          <w:b/>
          <w:sz w:val="28"/>
          <w:szCs w:val="28"/>
        </w:rPr>
        <w:t>Типичные признаки зависимости от наркотиков: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1. Следы инъекций по ходу вен;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2. Периодическая смена цвета глаз;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3. Слишком узкие или слишком широкие зрачки;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4. Неестественный блеск глаз;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5. Невнятная, растянутая речь, неуклюжие движения при отсутствии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запаха алкоголя;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6. Рецепты на наркотические вещества;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7. Пакетики со странным содержимым: порошком, сушеными грибами,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иностранными однотипными марками;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 xml:space="preserve">8. Используемое химическое оборудование, без проявления интереса </w:t>
      </w:r>
      <w:proofErr w:type="gramStart"/>
      <w:r w:rsidRPr="00FA392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химии, групповые химические эксперименты.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92B" w:rsidRDefault="00FA392B" w:rsidP="00FA39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Если вы обнаружили у подростков указанные признаки,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92B">
        <w:rPr>
          <w:rFonts w:ascii="Times New Roman" w:hAnsi="Times New Roman" w:cs="Times New Roman"/>
          <w:sz w:val="28"/>
          <w:szCs w:val="28"/>
        </w:rPr>
        <w:t>немедленно обратиться за помощью к специалисту!</w:t>
      </w:r>
    </w:p>
    <w:p w:rsidR="00FA392B" w:rsidRPr="00FA392B" w:rsidRDefault="00FA392B" w:rsidP="00FA39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92B">
        <w:rPr>
          <w:rFonts w:ascii="Times New Roman" w:hAnsi="Times New Roman" w:cs="Times New Roman"/>
          <w:b/>
          <w:sz w:val="28"/>
          <w:szCs w:val="28"/>
        </w:rPr>
        <w:t>«Телефоны доверия»:</w:t>
      </w:r>
    </w:p>
    <w:p w:rsid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-управления по борьбе с нарк</w:t>
      </w:r>
      <w:r>
        <w:rPr>
          <w:rFonts w:ascii="Times New Roman" w:hAnsi="Times New Roman" w:cs="Times New Roman"/>
          <w:sz w:val="28"/>
          <w:szCs w:val="28"/>
        </w:rPr>
        <w:t xml:space="preserve">отиками ГУ МВД РФ по Ростовской </w:t>
      </w:r>
      <w:r w:rsidRPr="00FA392B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 xml:space="preserve"> 8 (863) 204-34-69 (круглосуточно);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- ГУ МВД РФ по Росто</w:t>
      </w:r>
      <w:r>
        <w:rPr>
          <w:rFonts w:ascii="Times New Roman" w:hAnsi="Times New Roman" w:cs="Times New Roman"/>
          <w:sz w:val="28"/>
          <w:szCs w:val="28"/>
        </w:rPr>
        <w:t xml:space="preserve">вской области - 8 863 249-24-77 </w:t>
      </w:r>
      <w:r w:rsidRPr="00FA392B">
        <w:rPr>
          <w:rFonts w:ascii="Times New Roman" w:hAnsi="Times New Roman" w:cs="Times New Roman"/>
          <w:sz w:val="28"/>
          <w:szCs w:val="28"/>
        </w:rPr>
        <w:t>(круглосуточно);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- ГБУ РО «Наркологический диспансер» - 8(863)240-42-57;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-анонимные кабинеты ГБУ РО «Наркологический диспансер» -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8(863)240-24-43; 8(863)240-60-70;</w:t>
      </w:r>
    </w:p>
    <w:p w:rsid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- Областного центра психолог</w:t>
      </w:r>
      <w:r>
        <w:rPr>
          <w:rFonts w:ascii="Times New Roman" w:hAnsi="Times New Roman" w:cs="Times New Roman"/>
          <w:sz w:val="28"/>
          <w:szCs w:val="28"/>
        </w:rPr>
        <w:t xml:space="preserve">о-педагогической реабилитации и </w:t>
      </w:r>
      <w:r w:rsidRPr="00FA392B">
        <w:rPr>
          <w:rFonts w:ascii="Times New Roman" w:hAnsi="Times New Roman" w:cs="Times New Roman"/>
          <w:sz w:val="28"/>
          <w:szCs w:val="28"/>
        </w:rPr>
        <w:t xml:space="preserve">коррекции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3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(863) 264-17-92; (863) 26</w:t>
      </w:r>
      <w:r>
        <w:rPr>
          <w:rFonts w:ascii="Times New Roman" w:hAnsi="Times New Roman" w:cs="Times New Roman"/>
          <w:sz w:val="28"/>
          <w:szCs w:val="28"/>
        </w:rPr>
        <w:t xml:space="preserve">4-34-71 (медико-психологическая </w:t>
      </w:r>
      <w:r w:rsidRPr="00FA392B">
        <w:rPr>
          <w:rFonts w:ascii="Times New Roman" w:hAnsi="Times New Roman" w:cs="Times New Roman"/>
          <w:sz w:val="28"/>
          <w:szCs w:val="28"/>
        </w:rPr>
        <w:t>консультация);</w:t>
      </w:r>
    </w:p>
    <w:p w:rsid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 xml:space="preserve">- Реабилитационного центра для неблагополучных </w:t>
      </w:r>
      <w:r>
        <w:rPr>
          <w:rFonts w:ascii="Times New Roman" w:hAnsi="Times New Roman" w:cs="Times New Roman"/>
          <w:sz w:val="28"/>
          <w:szCs w:val="28"/>
        </w:rPr>
        <w:t xml:space="preserve">семей, </w:t>
      </w:r>
      <w:r w:rsidRPr="00FA392B">
        <w:rPr>
          <w:rFonts w:ascii="Times New Roman" w:hAnsi="Times New Roman" w:cs="Times New Roman"/>
          <w:sz w:val="28"/>
          <w:szCs w:val="28"/>
        </w:rPr>
        <w:t>несовершеннолетних детей и подростков - (863) 267-31-33.</w:t>
      </w:r>
    </w:p>
    <w:p w:rsidR="00FA392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5EEB" w:rsidRPr="00FA392B" w:rsidRDefault="00FA392B" w:rsidP="00FA39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2B">
        <w:rPr>
          <w:rFonts w:ascii="Times New Roman" w:hAnsi="Times New Roman" w:cs="Times New Roman"/>
          <w:sz w:val="28"/>
          <w:szCs w:val="28"/>
        </w:rPr>
        <w:t>ПОМНИТЕ, при ранне</w:t>
      </w:r>
      <w:r>
        <w:rPr>
          <w:rFonts w:ascii="Times New Roman" w:hAnsi="Times New Roman" w:cs="Times New Roman"/>
          <w:sz w:val="28"/>
          <w:szCs w:val="28"/>
        </w:rPr>
        <w:t xml:space="preserve">м выявлении несовершеннолетних, </w:t>
      </w:r>
      <w:r w:rsidRPr="00FA392B">
        <w:rPr>
          <w:rFonts w:ascii="Times New Roman" w:hAnsi="Times New Roman" w:cs="Times New Roman"/>
          <w:sz w:val="28"/>
          <w:szCs w:val="28"/>
        </w:rPr>
        <w:t xml:space="preserve">употребляющих наркотические </w:t>
      </w:r>
      <w:r>
        <w:rPr>
          <w:rFonts w:ascii="Times New Roman" w:hAnsi="Times New Roman" w:cs="Times New Roman"/>
          <w:sz w:val="28"/>
          <w:szCs w:val="28"/>
        </w:rPr>
        <w:t xml:space="preserve">средства, токсические вещества </w:t>
      </w:r>
      <w:r w:rsidRPr="00FA392B">
        <w:rPr>
          <w:rFonts w:ascii="Times New Roman" w:hAnsi="Times New Roman" w:cs="Times New Roman"/>
          <w:sz w:val="28"/>
          <w:szCs w:val="28"/>
        </w:rPr>
        <w:t>профилактическая работа может п</w:t>
      </w:r>
      <w:r>
        <w:rPr>
          <w:rFonts w:ascii="Times New Roman" w:hAnsi="Times New Roman" w:cs="Times New Roman"/>
          <w:sz w:val="28"/>
          <w:szCs w:val="28"/>
        </w:rPr>
        <w:t>роводиться психологом и врачом-</w:t>
      </w:r>
      <w:r w:rsidRPr="00FA392B">
        <w:rPr>
          <w:rFonts w:ascii="Times New Roman" w:hAnsi="Times New Roman" w:cs="Times New Roman"/>
          <w:sz w:val="28"/>
          <w:szCs w:val="28"/>
        </w:rPr>
        <w:t>наркологом, как в наркологических у</w:t>
      </w:r>
      <w:r>
        <w:rPr>
          <w:rFonts w:ascii="Times New Roman" w:hAnsi="Times New Roman" w:cs="Times New Roman"/>
          <w:sz w:val="28"/>
          <w:szCs w:val="28"/>
        </w:rPr>
        <w:t xml:space="preserve">чреждениях, так и в учреждениях </w:t>
      </w:r>
      <w:r w:rsidRPr="00FA392B">
        <w:rPr>
          <w:rFonts w:ascii="Times New Roman" w:hAnsi="Times New Roman" w:cs="Times New Roman"/>
          <w:sz w:val="28"/>
          <w:szCs w:val="28"/>
        </w:rPr>
        <w:t>образования!!!</w:t>
      </w:r>
    </w:p>
    <w:sectPr w:rsidR="007E5EEB" w:rsidRPr="00FA392B" w:rsidSect="00FA3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2B"/>
    <w:rsid w:val="007E5EEB"/>
    <w:rsid w:val="00F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2022-09-16T09:51:00Z</dcterms:created>
  <dcterms:modified xsi:type="dcterms:W3CDTF">2022-09-16T09:56:00Z</dcterms:modified>
</cp:coreProperties>
</file>