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BF1E32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96B367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07A8E" w:rsidRPr="00C07A8E">
        <w:rPr>
          <w:rFonts w:ascii="Times New Roman" w:hAnsi="Times New Roman" w:cs="Times New Roman"/>
          <w:sz w:val="72"/>
          <w:szCs w:val="72"/>
          <w:u w:val="single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94B876D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1975017" w14:textId="77777777" w:rsidR="00190B36" w:rsidRPr="00190B36" w:rsidRDefault="00190B36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B3F90" w14:textId="22D55D0F" w:rsidR="001B15DE" w:rsidRPr="009C4B59" w:rsidRDefault="001B15DE" w:rsidP="00190B3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07A8E" w:rsidRPr="00C07A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Ремонт и обслуживание легковых автомобилей</w:t>
      </w:r>
    </w:p>
    <w:p w14:paraId="0147F601" w14:textId="10735CA2" w:rsidR="00532AD0" w:rsidRPr="009C4B59" w:rsidRDefault="00532AD0" w:rsidP="00190B3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</w:t>
      </w:r>
      <w:r w:rsidRPr="00C07A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54960195" w:rsidR="00425FBC" w:rsidRPr="00190B36" w:rsidRDefault="00425FBC" w:rsidP="00190B3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B36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54B871C" w14:textId="715210EB" w:rsidR="00C07A8E" w:rsidRPr="00190B36" w:rsidRDefault="00C07A8E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36">
        <w:rPr>
          <w:rFonts w:ascii="Times New Roman" w:hAnsi="Times New Roman" w:cs="Times New Roman"/>
          <w:sz w:val="28"/>
          <w:szCs w:val="28"/>
        </w:rPr>
        <w:t xml:space="preserve">Автомеханик — ведущая специальность на предприятиях транспортного комплекса. </w:t>
      </w:r>
      <w:r w:rsidR="00190B36">
        <w:rPr>
          <w:rFonts w:ascii="Times New Roman" w:hAnsi="Times New Roman" w:cs="Times New Roman"/>
          <w:sz w:val="28"/>
          <w:szCs w:val="28"/>
        </w:rPr>
        <w:t xml:space="preserve">В его функционал включается </w:t>
      </w:r>
      <w:r w:rsidRPr="00190B36">
        <w:rPr>
          <w:rFonts w:ascii="Times New Roman" w:hAnsi="Times New Roman" w:cs="Times New Roman"/>
          <w:sz w:val="28"/>
          <w:szCs w:val="28"/>
        </w:rPr>
        <w:t>диагностик</w:t>
      </w:r>
      <w:r w:rsidR="00190B36">
        <w:rPr>
          <w:rFonts w:ascii="Times New Roman" w:hAnsi="Times New Roman" w:cs="Times New Roman"/>
          <w:sz w:val="28"/>
          <w:szCs w:val="28"/>
        </w:rPr>
        <w:t>а</w:t>
      </w:r>
      <w:r w:rsidRPr="00190B36">
        <w:rPr>
          <w:rFonts w:ascii="Times New Roman" w:hAnsi="Times New Roman" w:cs="Times New Roman"/>
          <w:sz w:val="28"/>
          <w:szCs w:val="28"/>
        </w:rPr>
        <w:t xml:space="preserve">, ремонт и обслуживание автомобилей. Профессия чрезвычайно востребована, </w:t>
      </w:r>
      <w:r w:rsidR="00190B36">
        <w:rPr>
          <w:rFonts w:ascii="Times New Roman" w:hAnsi="Times New Roman" w:cs="Times New Roman"/>
          <w:sz w:val="28"/>
          <w:szCs w:val="28"/>
        </w:rPr>
        <w:t>так как существует постоянная потребность в осуществлении процессов ремонта и обслуживания автомобилей</w:t>
      </w:r>
      <w:r w:rsidRPr="00190B36">
        <w:rPr>
          <w:rFonts w:ascii="Times New Roman" w:hAnsi="Times New Roman" w:cs="Times New Roman"/>
          <w:sz w:val="28"/>
          <w:szCs w:val="28"/>
        </w:rPr>
        <w:t>.</w:t>
      </w:r>
      <w:r w:rsidR="00190B36">
        <w:rPr>
          <w:rFonts w:ascii="Times New Roman" w:hAnsi="Times New Roman" w:cs="Times New Roman"/>
          <w:sz w:val="28"/>
          <w:szCs w:val="28"/>
        </w:rPr>
        <w:t xml:space="preserve"> </w:t>
      </w:r>
      <w:r w:rsidR="00190B36" w:rsidRPr="00190B36">
        <w:rPr>
          <w:rFonts w:ascii="Times New Roman" w:hAnsi="Times New Roman" w:cs="Times New Roman"/>
          <w:sz w:val="28"/>
          <w:szCs w:val="28"/>
        </w:rPr>
        <w:t xml:space="preserve">Причины этого могут быть разные: неправильная эксплуатация, износ деталей и узлов и т.д. </w:t>
      </w:r>
      <w:r w:rsidR="00190B36">
        <w:rPr>
          <w:rFonts w:ascii="Times New Roman" w:hAnsi="Times New Roman" w:cs="Times New Roman"/>
          <w:sz w:val="28"/>
          <w:szCs w:val="28"/>
        </w:rPr>
        <w:t xml:space="preserve">Профессия автомеханика включена в список 50 наиболее востребованных профессией и специальностей, требующих среднего профессионального образования (ТОП-50). </w:t>
      </w:r>
      <w:r w:rsidRPr="00190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3389A" w14:textId="3097A8B1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36">
        <w:rPr>
          <w:rFonts w:ascii="Times New Roman" w:hAnsi="Times New Roman" w:cs="Times New Roman"/>
          <w:sz w:val="28"/>
          <w:szCs w:val="28"/>
          <w:shd w:val="clear" w:color="auto" w:fill="F8F8F9"/>
        </w:rPr>
        <w:t>Автомеханик работает на ремонтных предприятиях, в сервисных мастерских. Производит ремонт автомобилей</w:t>
      </w:r>
      <w:r>
        <w:rPr>
          <w:rFonts w:ascii="Times New Roman" w:hAnsi="Times New Roman" w:cs="Times New Roman"/>
          <w:sz w:val="28"/>
          <w:szCs w:val="28"/>
          <w:shd w:val="clear" w:color="auto" w:fill="F8F8F9"/>
        </w:rPr>
        <w:t>.</w:t>
      </w:r>
      <w:r w:rsidRPr="00190B36">
        <w:rPr>
          <w:rFonts w:ascii="Times New Roman" w:hAnsi="Times New Roman" w:cs="Times New Roman"/>
          <w:sz w:val="28"/>
          <w:szCs w:val="28"/>
          <w:shd w:val="clear" w:color="auto" w:fill="F8F8F9"/>
        </w:rPr>
        <w:t xml:space="preserve"> Выявляет и устраняет неисправности и дефекты транспортных средств. Осуществляет их проверку и испытание по заданным характеристикам,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— техническая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</w:t>
      </w:r>
      <w:proofErr w:type="spellStart"/>
      <w:r w:rsidRPr="00190B36">
        <w:rPr>
          <w:rFonts w:ascii="Times New Roman" w:hAnsi="Times New Roman" w:cs="Times New Roman"/>
          <w:sz w:val="28"/>
          <w:szCs w:val="28"/>
          <w:shd w:val="clear" w:color="auto" w:fill="F8F8F9"/>
        </w:rPr>
        <w:t>пробеговые</w:t>
      </w:r>
      <w:proofErr w:type="spellEnd"/>
      <w:r w:rsidRPr="00190B36">
        <w:rPr>
          <w:rFonts w:ascii="Times New Roman" w:hAnsi="Times New Roman" w:cs="Times New Roman"/>
          <w:sz w:val="28"/>
          <w:szCs w:val="28"/>
          <w:shd w:val="clear" w:color="auto" w:fill="F8F8F9"/>
        </w:rPr>
        <w:t xml:space="preserve"> испытания автомобилей после ремонта. Оформляет приемо-сдаточную документацию.</w:t>
      </w:r>
    </w:p>
    <w:p w14:paraId="2E06F998" w14:textId="77777777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36">
        <w:rPr>
          <w:rFonts w:ascii="Times New Roman" w:hAnsi="Times New Roman" w:cs="Times New Roman"/>
          <w:sz w:val="28"/>
          <w:szCs w:val="28"/>
        </w:rPr>
        <w:t>Автомеханик должен знать:</w:t>
      </w:r>
    </w:p>
    <w:p w14:paraId="5CA20EDD" w14:textId="7C5A31E1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конструктивные особенности автомобилей, их электрических и монтажных схем;</w:t>
      </w:r>
    </w:p>
    <w:p w14:paraId="50211B89" w14:textId="30655957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схемы отдельных агрегатов автомобилей;</w:t>
      </w:r>
    </w:p>
    <w:p w14:paraId="212A3C26" w14:textId="00CD89A3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основные виды, свойства и правила использования электротехнических и изоляционных материалов;</w:t>
      </w:r>
    </w:p>
    <w:p w14:paraId="6C524E6D" w14:textId="12CF531F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свойства обрабатываемых металлов;</w:t>
      </w:r>
    </w:p>
    <w:p w14:paraId="2C979686" w14:textId="4658BE8A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технические условия на ремонт, сборку, испытание, регулировку и сдачу агрегатов и узлов автоматики электрооборудования;</w:t>
      </w:r>
    </w:p>
    <w:p w14:paraId="4E764DF3" w14:textId="708BB014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действующие технические условия, допуски, посадки, классы точности и чистоты обработки;</w:t>
      </w:r>
    </w:p>
    <w:p w14:paraId="2B9930C1" w14:textId="1AE4C8B1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устройство и технологию ремонта автомобилей различных марок;</w:t>
      </w:r>
    </w:p>
    <w:p w14:paraId="2EF02EE9" w14:textId="0C1A5393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правила эксплуатации используемого оборудования;</w:t>
      </w:r>
    </w:p>
    <w:p w14:paraId="4F446F78" w14:textId="7CFB13A8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методы выявления и способы устранения дефектов;</w:t>
      </w:r>
    </w:p>
    <w:p w14:paraId="0F752BBC" w14:textId="4A69DA8C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порядок оформления приемно-сдаточной документации.</w:t>
      </w:r>
    </w:p>
    <w:p w14:paraId="1D1B764F" w14:textId="77777777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36">
        <w:rPr>
          <w:rFonts w:ascii="Times New Roman" w:hAnsi="Times New Roman" w:cs="Times New Roman"/>
          <w:sz w:val="28"/>
          <w:szCs w:val="28"/>
        </w:rPr>
        <w:t>Автомеханик должен уметь:</w:t>
      </w:r>
    </w:p>
    <w:p w14:paraId="41967237" w14:textId="33290786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производить осмотр и диагностику состояния агрегатов автомобиля, устанавливать технический «диагноз» путем внешнего осмотра;</w:t>
      </w:r>
    </w:p>
    <w:p w14:paraId="43A886B1" w14:textId="03ADC474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определять уровень сложности неисправности и пути ее устранения;</w:t>
      </w:r>
    </w:p>
    <w:p w14:paraId="3343FE8E" w14:textId="57B188C8" w:rsidR="00190B36" w:rsidRPr="00190B36" w:rsidRDefault="00190B36" w:rsidP="00190B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B36">
        <w:rPr>
          <w:rFonts w:ascii="Times New Roman" w:hAnsi="Times New Roman" w:cs="Times New Roman"/>
          <w:sz w:val="28"/>
          <w:szCs w:val="28"/>
        </w:rPr>
        <w:t>пользоваться специальным инструментом, приспособлениями и приборами, проводить контрольные, крепежные, регулировочные, сборочно-разборочные операции, управлять автомобилем.</w:t>
      </w:r>
    </w:p>
    <w:p w14:paraId="37553F2A" w14:textId="77777777" w:rsidR="00C07A8E" w:rsidRPr="00190B36" w:rsidRDefault="00C07A8E" w:rsidP="00190B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6F526" w14:textId="77777777" w:rsidR="00C07A8E" w:rsidRPr="00190B36" w:rsidRDefault="00C07A8E" w:rsidP="00190B3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90B36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35B79D47" w14:textId="77777777" w:rsidR="00C07A8E" w:rsidRPr="00190B36" w:rsidRDefault="00C07A8E" w:rsidP="00190B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98AE7" w14:textId="77777777" w:rsidR="00C07A8E" w:rsidRPr="00190B36" w:rsidRDefault="00C07A8E" w:rsidP="00190B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EF29F27" w14:textId="2E88DDF0" w:rsidR="00C07A8E" w:rsidRPr="00190B36" w:rsidRDefault="00C07A8E" w:rsidP="00190B36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B36">
        <w:rPr>
          <w:rFonts w:ascii="Times New Roman" w:eastAsia="Calibri" w:hAnsi="Times New Roman" w:cs="Times New Roman"/>
          <w:b/>
          <w:sz w:val="28"/>
          <w:szCs w:val="28"/>
        </w:rPr>
        <w:t>ФГОС СПО</w:t>
      </w:r>
      <w:r w:rsidRPr="00190B3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D06FD6" w14:textId="6AFB4989" w:rsidR="00C07A8E" w:rsidRPr="00190B36" w:rsidRDefault="00190B36" w:rsidP="00190B36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>23.01.17 Мастер по ремонту и обслуживанию автомобиля (Утвержден приказом Министерства образования и науки Российской Федерации от 9 декабря 2016 г. N 1581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35F4852" w14:textId="7CEBC821" w:rsidR="00C07A8E" w:rsidRPr="00190B36" w:rsidRDefault="00190B36" w:rsidP="00190B36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>23.02.05 Эксплуатация транспортного электрооборудования и автоматики (по видам транспорта, за исключением водного). (Утвержден приказом Министерства образования и науки Российской Федерации от 22 апреля 2014 г. N 387)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665AFD" w14:textId="694DF713" w:rsidR="00C07A8E" w:rsidRPr="00190B36" w:rsidRDefault="00190B36" w:rsidP="00190B36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автомобилей. (утвержден приказом Министерства образования и науки Российской Федерации от 9 декабря 2016 г. N 1568)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7D96DF" w14:textId="617984EE" w:rsidR="00C07A8E" w:rsidRPr="00190B36" w:rsidRDefault="00C07A8E" w:rsidP="00190B36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B36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  <w:r w:rsidRPr="00190B3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611B751" w14:textId="3AD561EE" w:rsidR="00C07A8E" w:rsidRPr="00190B36" w:rsidRDefault="00190B36" w:rsidP="00190B36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 xml:space="preserve">31.004 Специалист по </w:t>
      </w:r>
      <w:proofErr w:type="spellStart"/>
      <w:r w:rsidR="00C07A8E" w:rsidRPr="00190B36">
        <w:rPr>
          <w:rFonts w:ascii="Times New Roman" w:eastAsia="Calibri" w:hAnsi="Times New Roman" w:cs="Times New Roman"/>
          <w:sz w:val="28"/>
          <w:szCs w:val="28"/>
        </w:rPr>
        <w:t>мехатронным</w:t>
      </w:r>
      <w:proofErr w:type="spellEnd"/>
      <w:r w:rsidR="00C07A8E" w:rsidRPr="00190B36">
        <w:rPr>
          <w:rFonts w:ascii="Times New Roman" w:eastAsia="Calibri" w:hAnsi="Times New Roman" w:cs="Times New Roman"/>
          <w:sz w:val="28"/>
          <w:szCs w:val="28"/>
        </w:rPr>
        <w:t xml:space="preserve"> системам автомобиля (утвержден приказом Министерства труда и социальной защиты Российской Федерации от 13.03.2017 № 275н)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B24AC9" w14:textId="271AC3A0" w:rsidR="00C07A8E" w:rsidRPr="00190B36" w:rsidRDefault="00190B36" w:rsidP="00190B36">
      <w:pPr>
        <w:spacing w:after="0" w:line="276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>33.005 Специалист по техническому диагностированию и контролю технического состояния автотранспортных средств при периодическом техническом осмотре (утвержден приказом Министерства труда и социальной защиты Российской Федерации от 23.03.2015 № 187н)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B889DA" w14:textId="18EE07EC" w:rsidR="00C07A8E" w:rsidRPr="00190B36" w:rsidRDefault="00C07A8E" w:rsidP="00190B36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B36">
        <w:rPr>
          <w:rFonts w:ascii="Times New Roman" w:eastAsia="Calibri" w:hAnsi="Times New Roman" w:cs="Times New Roman"/>
          <w:b/>
          <w:sz w:val="28"/>
          <w:szCs w:val="28"/>
        </w:rPr>
        <w:t>ЕТКС:</w:t>
      </w:r>
    </w:p>
    <w:p w14:paraId="138D3150" w14:textId="556BE064" w:rsidR="00C07A8E" w:rsidRPr="00190B36" w:rsidRDefault="00190B36" w:rsidP="00190B36">
      <w:pPr>
        <w:spacing w:after="0" w:line="276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>Слесарь по ремонту автомобилей (Часть №2 выпуска №2 ЕТКС. Выпуск утвержден Постановлением Минтруда РФ от 15.11.1999 N 45)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A9779F" w14:textId="6B02BD8D" w:rsidR="00C07A8E" w:rsidRPr="00190B36" w:rsidRDefault="00190B36" w:rsidP="00190B36">
      <w:pPr>
        <w:spacing w:after="0" w:line="276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A8E" w:rsidRPr="00190B36">
        <w:rPr>
          <w:rFonts w:ascii="Times New Roman" w:eastAsia="Calibri" w:hAnsi="Times New Roman" w:cs="Times New Roman"/>
          <w:sz w:val="28"/>
          <w:szCs w:val="28"/>
        </w:rPr>
        <w:t>Слесарь механосборочных работ (Часть №2 выпуска №2 ЕТКС. Выпуск утвержден Постановлением Минтруда РФ от 15.11.1999 N 45)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C1BF48" w14:textId="16FCA144" w:rsidR="00C07A8E" w:rsidRPr="00190B36" w:rsidRDefault="00C07A8E" w:rsidP="00190B3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E6151" w14:textId="2AAA73D3" w:rsidR="00C07A8E" w:rsidRPr="00190B36" w:rsidRDefault="00C07A8E" w:rsidP="00190B3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90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СанПин:</w:t>
      </w:r>
      <w:r w:rsidRPr="00190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C8316D" w14:textId="70A01B42" w:rsidR="00C07A8E" w:rsidRPr="00190B36" w:rsidRDefault="00C07A8E" w:rsidP="00190B3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36">
        <w:rPr>
          <w:rFonts w:ascii="Times New Roman" w:hAnsi="Times New Roman"/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</w:t>
      </w:r>
      <w:r w:rsidR="00190B36">
        <w:rPr>
          <w:rFonts w:ascii="Times New Roman" w:hAnsi="Times New Roman"/>
          <w:sz w:val="28"/>
          <w:szCs w:val="28"/>
        </w:rPr>
        <w:t>;</w:t>
      </w:r>
    </w:p>
    <w:p w14:paraId="3B1CE3A3" w14:textId="4942B341" w:rsidR="00C07A8E" w:rsidRPr="00190B36" w:rsidRDefault="00C07A8E" w:rsidP="00190B3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36">
        <w:rPr>
          <w:rFonts w:ascii="Times New Roman" w:hAnsi="Times New Roman"/>
          <w:sz w:val="28"/>
          <w:szCs w:val="28"/>
        </w:rPr>
        <w:t>СанПиН 2.2.2.540-96 «Гигиенические требования к ручным инструментам и организации работ»</w:t>
      </w:r>
      <w:r w:rsidR="00190B36">
        <w:rPr>
          <w:rFonts w:ascii="Times New Roman" w:hAnsi="Times New Roman"/>
          <w:sz w:val="28"/>
          <w:szCs w:val="28"/>
        </w:rPr>
        <w:t>;</w:t>
      </w:r>
    </w:p>
    <w:p w14:paraId="5E55B12A" w14:textId="538D80C2" w:rsidR="00C07A8E" w:rsidRPr="00190B36" w:rsidRDefault="00C07A8E" w:rsidP="00190B3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90B36">
        <w:rPr>
          <w:rFonts w:ascii="Times New Roman" w:eastAsia="Calibri" w:hAnsi="Times New Roman" w:cs="Times New Roman"/>
          <w:b/>
          <w:sz w:val="28"/>
          <w:szCs w:val="28"/>
        </w:rPr>
        <w:t>СП (СНИП</w:t>
      </w:r>
      <w:r w:rsidRPr="00190B36"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p w14:paraId="187A8701" w14:textId="77777777" w:rsidR="00C07A8E" w:rsidRPr="00190B36" w:rsidRDefault="00C07A8E" w:rsidP="00190B3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36">
        <w:rPr>
          <w:rFonts w:ascii="Times New Roman" w:hAnsi="Times New Roman"/>
          <w:sz w:val="28"/>
          <w:szCs w:val="28"/>
        </w:rPr>
        <w:t>СП 2.2.2.1327-03 «Гигиенические требования к организации технологических процессов, производственному оборудованию, рабочему инструменту;</w:t>
      </w:r>
    </w:p>
    <w:p w14:paraId="2F99F6AC" w14:textId="77777777" w:rsidR="00C07A8E" w:rsidRPr="00190B36" w:rsidRDefault="00C07A8E" w:rsidP="00190B3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36">
        <w:rPr>
          <w:rFonts w:ascii="Times New Roman" w:hAnsi="Times New Roman"/>
          <w:sz w:val="28"/>
          <w:szCs w:val="28"/>
        </w:rPr>
        <w:t>СП 3935-85 «Санитарные правила при работе со смазочно-охлаждающими жидкостями и технологическими смазками»;</w:t>
      </w:r>
    </w:p>
    <w:p w14:paraId="4098FEFF" w14:textId="77777777" w:rsidR="00C07A8E" w:rsidRPr="00190B36" w:rsidRDefault="00C07A8E" w:rsidP="00190B36">
      <w:pPr>
        <w:spacing w:after="0" w:line="276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411E3C0F" w14:textId="77777777" w:rsidR="00C07A8E" w:rsidRPr="00C07A8E" w:rsidRDefault="00C07A8E" w:rsidP="00C07A8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FF2DD0C" w14:textId="36BE4A0F" w:rsidR="00C07A8E" w:rsidRPr="006F6941" w:rsidRDefault="00C07A8E" w:rsidP="00C07A8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F6941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F6941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6F6941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14:paraId="6316E7C7" w14:textId="77777777" w:rsidR="00C07A8E" w:rsidRPr="00C07A8E" w:rsidRDefault="00C07A8E" w:rsidP="00C07A8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C07A8E" w:rsidRPr="006F6941" w14:paraId="7505BB85" w14:textId="77777777" w:rsidTr="00C13B3A">
        <w:tc>
          <w:tcPr>
            <w:tcW w:w="529" w:type="pct"/>
            <w:shd w:val="clear" w:color="auto" w:fill="92D050"/>
          </w:tcPr>
          <w:p w14:paraId="00C6B602" w14:textId="77777777" w:rsidR="00C07A8E" w:rsidRPr="006F6941" w:rsidRDefault="00C07A8E" w:rsidP="00C13B3A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62410FBD" w14:textId="77777777" w:rsidR="00C07A8E" w:rsidRPr="006F6941" w:rsidRDefault="00C07A8E" w:rsidP="00C13B3A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07A8E" w:rsidRPr="006F6941" w14:paraId="33FAAE27" w14:textId="77777777" w:rsidTr="006F6941">
        <w:tc>
          <w:tcPr>
            <w:tcW w:w="529" w:type="pct"/>
            <w:shd w:val="clear" w:color="auto" w:fill="BFBFBF"/>
            <w:vAlign w:val="center"/>
          </w:tcPr>
          <w:p w14:paraId="77F7DE44" w14:textId="77777777" w:rsidR="00C07A8E" w:rsidRPr="006F6941" w:rsidRDefault="00C07A8E" w:rsidP="006F6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7B16C7C4" w14:textId="0D719926" w:rsidR="00C07A8E" w:rsidRPr="006F6941" w:rsidRDefault="00C07A8E" w:rsidP="006F6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</w:tr>
      <w:tr w:rsidR="00C07A8E" w:rsidRPr="006F6941" w14:paraId="1619E3AA" w14:textId="77777777" w:rsidTr="006F6941">
        <w:tc>
          <w:tcPr>
            <w:tcW w:w="529" w:type="pct"/>
            <w:shd w:val="clear" w:color="auto" w:fill="BFBFBF"/>
            <w:vAlign w:val="center"/>
          </w:tcPr>
          <w:p w14:paraId="32F7E310" w14:textId="77777777" w:rsidR="00C07A8E" w:rsidRPr="006F6941" w:rsidRDefault="00C07A8E" w:rsidP="006F6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6ACEAEEE" w14:textId="5A0CF015" w:rsidR="00C07A8E" w:rsidRPr="006F6941" w:rsidRDefault="00C07A8E" w:rsidP="006F6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C07A8E" w:rsidRPr="006F6941" w14:paraId="12846113" w14:textId="77777777" w:rsidTr="006F6941">
        <w:tc>
          <w:tcPr>
            <w:tcW w:w="529" w:type="pct"/>
            <w:shd w:val="clear" w:color="auto" w:fill="BFBFBF"/>
            <w:vAlign w:val="center"/>
          </w:tcPr>
          <w:p w14:paraId="7A3FA654" w14:textId="77777777" w:rsidR="00C07A8E" w:rsidRPr="006F6941" w:rsidRDefault="00C07A8E" w:rsidP="006F6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76DCDFD8" w14:textId="3D6348CB" w:rsidR="00C07A8E" w:rsidRPr="006F6941" w:rsidRDefault="00C07A8E" w:rsidP="006F6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</w:tr>
      <w:tr w:rsidR="00C07A8E" w:rsidRPr="006F6941" w14:paraId="03B96C62" w14:textId="77777777" w:rsidTr="006F6941">
        <w:tc>
          <w:tcPr>
            <w:tcW w:w="529" w:type="pct"/>
            <w:shd w:val="clear" w:color="auto" w:fill="BFBFBF"/>
            <w:vAlign w:val="center"/>
          </w:tcPr>
          <w:p w14:paraId="7B8CD643" w14:textId="77777777" w:rsidR="00C07A8E" w:rsidRPr="006F6941" w:rsidRDefault="00C07A8E" w:rsidP="006F6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6504C9AA" w14:textId="24EC748E" w:rsidR="00C07A8E" w:rsidRPr="006F6941" w:rsidRDefault="00C07A8E" w:rsidP="006F6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C07A8E" w:rsidRPr="006F6941" w14:paraId="4ED13431" w14:textId="77777777" w:rsidTr="006F6941">
        <w:tc>
          <w:tcPr>
            <w:tcW w:w="529" w:type="pct"/>
            <w:shd w:val="clear" w:color="auto" w:fill="BFBFBF"/>
            <w:vAlign w:val="center"/>
          </w:tcPr>
          <w:p w14:paraId="7B7F951C" w14:textId="77777777" w:rsidR="00C07A8E" w:rsidRPr="006F6941" w:rsidRDefault="00C07A8E" w:rsidP="006F6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68884523" w14:textId="15A0EE5D" w:rsidR="00C07A8E" w:rsidRPr="006F6941" w:rsidRDefault="00C07A8E" w:rsidP="006F6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 w:rsidR="00C07A8E" w:rsidRPr="006F6941" w14:paraId="0518782C" w14:textId="77777777" w:rsidTr="006F6941">
        <w:tc>
          <w:tcPr>
            <w:tcW w:w="529" w:type="pct"/>
            <w:shd w:val="clear" w:color="auto" w:fill="BFBFBF"/>
            <w:vAlign w:val="center"/>
          </w:tcPr>
          <w:p w14:paraId="4ACC2BE5" w14:textId="77777777" w:rsidR="00C07A8E" w:rsidRPr="006F6941" w:rsidRDefault="00C07A8E" w:rsidP="006F6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15BCBFD8" w14:textId="0A2167B8" w:rsidR="00C07A8E" w:rsidRPr="006F6941" w:rsidRDefault="00C07A8E" w:rsidP="006F6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регламентных работ по поддержанию </w:t>
            </w:r>
            <w:r w:rsidR="006F6941"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автотранспортных средств</w:t>
            </w: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исправном состоянии</w:t>
            </w:r>
          </w:p>
        </w:tc>
      </w:tr>
      <w:tr w:rsidR="00C07A8E" w:rsidRPr="006F6941" w14:paraId="544C0D0B" w14:textId="77777777" w:rsidTr="006F6941">
        <w:tc>
          <w:tcPr>
            <w:tcW w:w="529" w:type="pct"/>
            <w:shd w:val="clear" w:color="auto" w:fill="BFBFBF"/>
            <w:vAlign w:val="center"/>
          </w:tcPr>
          <w:p w14:paraId="16C6D407" w14:textId="77777777" w:rsidR="00C07A8E" w:rsidRPr="006F6941" w:rsidRDefault="00C07A8E" w:rsidP="006F69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64C0D22E" w14:textId="00AFBB79" w:rsidR="00C07A8E" w:rsidRPr="006F6941" w:rsidRDefault="00C07A8E" w:rsidP="006F69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="006F6941" w:rsidRPr="006F6941">
              <w:rPr>
                <w:rFonts w:ascii="Times New Roman" w:eastAsia="Calibri" w:hAnsi="Times New Roman" w:cs="Times New Roman"/>
                <w:sz w:val="28"/>
                <w:szCs w:val="28"/>
              </w:rPr>
              <w:t>автотранспортных средств</w:t>
            </w:r>
          </w:p>
        </w:tc>
      </w:tr>
    </w:tbl>
    <w:p w14:paraId="722A78E2" w14:textId="428E8AEB" w:rsidR="001B15DE" w:rsidRDefault="001B15DE" w:rsidP="00C07A8E">
      <w:pPr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6711" w14:textId="77777777" w:rsidR="00BF1E32" w:rsidRDefault="00BF1E32" w:rsidP="00A130B3">
      <w:pPr>
        <w:spacing w:after="0" w:line="240" w:lineRule="auto"/>
      </w:pPr>
      <w:r>
        <w:separator/>
      </w:r>
    </w:p>
  </w:endnote>
  <w:endnote w:type="continuationSeparator" w:id="0">
    <w:p w14:paraId="2655792E" w14:textId="77777777" w:rsidR="00BF1E32" w:rsidRDefault="00BF1E3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6F251D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8E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5891" w14:textId="77777777" w:rsidR="00BF1E32" w:rsidRDefault="00BF1E32" w:rsidP="00A130B3">
      <w:pPr>
        <w:spacing w:after="0" w:line="240" w:lineRule="auto"/>
      </w:pPr>
      <w:r>
        <w:separator/>
      </w:r>
    </w:p>
  </w:footnote>
  <w:footnote w:type="continuationSeparator" w:id="0">
    <w:p w14:paraId="107B006F" w14:textId="77777777" w:rsidR="00BF1E32" w:rsidRDefault="00BF1E3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59A"/>
    <w:multiLevelType w:val="hybridMultilevel"/>
    <w:tmpl w:val="E9E4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E587765"/>
    <w:multiLevelType w:val="hybridMultilevel"/>
    <w:tmpl w:val="64465286"/>
    <w:lvl w:ilvl="0" w:tplc="DF74E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C062B0"/>
    <w:multiLevelType w:val="hybridMultilevel"/>
    <w:tmpl w:val="85AED346"/>
    <w:lvl w:ilvl="0" w:tplc="DF74E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B73DC"/>
    <w:multiLevelType w:val="hybridMultilevel"/>
    <w:tmpl w:val="D634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90B36"/>
    <w:rsid w:val="001B15DE"/>
    <w:rsid w:val="003D0CC1"/>
    <w:rsid w:val="00425FBC"/>
    <w:rsid w:val="004F5C21"/>
    <w:rsid w:val="00532AD0"/>
    <w:rsid w:val="00596E5D"/>
    <w:rsid w:val="006F6941"/>
    <w:rsid w:val="00716F94"/>
    <w:rsid w:val="009C4B59"/>
    <w:rsid w:val="009F616C"/>
    <w:rsid w:val="00A130B3"/>
    <w:rsid w:val="00AA1894"/>
    <w:rsid w:val="00AB059B"/>
    <w:rsid w:val="00B96387"/>
    <w:rsid w:val="00BF1E32"/>
    <w:rsid w:val="00C07A8E"/>
    <w:rsid w:val="00E110E4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11</cp:revision>
  <dcterms:created xsi:type="dcterms:W3CDTF">2023-01-11T11:48:00Z</dcterms:created>
  <dcterms:modified xsi:type="dcterms:W3CDTF">2023-02-10T12:16:00Z</dcterms:modified>
</cp:coreProperties>
</file>