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A2" w:rsidRPr="006359A2" w:rsidRDefault="006359A2" w:rsidP="006359A2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color w:val="212529"/>
          <w:sz w:val="36"/>
          <w:szCs w:val="36"/>
        </w:rPr>
      </w:pPr>
      <w:bookmarkStart w:id="0" w:name="_GoBack"/>
      <w:bookmarkEnd w:id="0"/>
      <w:r w:rsidRPr="006359A2">
        <w:rPr>
          <w:rFonts w:ascii="Roboto" w:eastAsia="Times New Roman" w:hAnsi="Roboto" w:cs="Times New Roman"/>
          <w:color w:val="212529"/>
          <w:sz w:val="36"/>
          <w:szCs w:val="36"/>
        </w:rPr>
        <w:t>Инструкции по работе в Цифровой платформе WSR</w:t>
      </w:r>
    </w:p>
    <w:p w:rsidR="006359A2" w:rsidRPr="006359A2" w:rsidRDefault="001D3954" w:rsidP="0063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</w:p>
    <w:p w:rsidR="006359A2" w:rsidRPr="006359A2" w:rsidRDefault="006359A2" w:rsidP="0063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br/>
      </w:r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1. Инструкция пользователя Цифровой платформы WSR для </w:t>
      </w:r>
      <w:r w:rsidRPr="006359A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РКЦ/РОИВ/Координаторов</w:t>
      </w: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: </w:t>
      </w:r>
      <w:hyperlink r:id="rId5" w:tgtFrame="_blank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https://drive.google.com/file/d/19SHarFm5WQuoxwATY0nLqmK4I0zidq_o/view?usp=sharing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2. Инструкция пользователя Цифровой платформы WSR для </w:t>
      </w:r>
      <w:r w:rsidRPr="006359A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менеджеров компетенций</w:t>
      </w: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: </w:t>
      </w:r>
      <w:hyperlink r:id="rId6" w:tgtFrame="_blank" w:history="1">
        <w:r w:rsidRPr="006359A2">
          <w:rPr>
            <w:rFonts w:ascii="Roboto" w:eastAsia="Times New Roman" w:hAnsi="Roboto" w:cs="Times New Roman"/>
            <w:color w:val="0056B3"/>
            <w:sz w:val="24"/>
            <w:szCs w:val="24"/>
            <w:u w:val="single"/>
          </w:rPr>
          <w:t>https://drive.google.com/file/d/1mL7RUzprEsqeERhfPNvKEBxTPzAv1QMk/view?usp=sharing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3. Инструкция пользователя Цифровой платформы WSR для </w:t>
      </w:r>
      <w:r w:rsidRPr="006359A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главных экспертов</w:t>
      </w: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: </w:t>
      </w:r>
      <w:hyperlink r:id="rId7" w:tgtFrame="_blank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https://drive.google.com/file/d/12t6vPqpOM8lJ10afBrT7rLvt4F350hay/view?usp=sharing</w:t>
        </w:r>
      </w:hyperlink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4. Инструкция пользователя Цифровой платформы WSR для </w:t>
      </w:r>
      <w:r w:rsidRPr="006359A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линейных экспертов</w:t>
      </w: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: </w:t>
      </w:r>
      <w:hyperlink r:id="rId8" w:tgtFrame="_blank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https://drive.google.com/file/d/1C38OqPl6rVjZtLharkRhIJ01tJXkwFHR/view?usp=sharing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5. Инструкция для </w:t>
      </w:r>
      <w:r w:rsidRPr="006359A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участника</w:t>
      </w: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 экзамена </w:t>
      </w:r>
      <w:hyperlink r:id="rId9" w:tgtFrame="_blank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https://drive.google.com/file/d/1LCb10PmZ_f_ukAXoNRUBqlZKm5udwWz7/view?usp=sharing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5.1 Восстановление пароля и уведомления участника в Цифровой платформе WSR </w:t>
      </w:r>
      <w:hyperlink r:id="rId10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https://answer.worldskills.ru/de/profile.html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5.2 Изменение электронной почты или ФИО участника </w:t>
      </w:r>
      <w:hyperlink r:id="rId11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https://answer.worldskills.ru/de/student-data-change.html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6. Документы и инструкции по демонстрационному экзамену в </w:t>
      </w:r>
      <w:r w:rsidRPr="006359A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дистанционной</w:t>
      </w: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 форме: </w:t>
      </w:r>
      <w:hyperlink r:id="rId12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https://answer.worldskills.ru/de/dde-docs.html</w:t>
        </w:r>
      </w:hyperlink>
    </w:p>
    <w:p w:rsidR="006359A2" w:rsidRPr="006359A2" w:rsidRDefault="006359A2" w:rsidP="006359A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6359A2">
        <w:rPr>
          <w:rFonts w:ascii="Roboto" w:eastAsia="Times New Roman" w:hAnsi="Roboto" w:cs="Times New Roman"/>
          <w:color w:val="212529"/>
          <w:sz w:val="24"/>
          <w:szCs w:val="24"/>
        </w:rPr>
        <w:t>7. Инструкция по организации видеонаблюдения в ЦПДЭ </w:t>
      </w:r>
      <w:hyperlink r:id="rId13" w:tgtFrame="_blank" w:history="1">
        <w:r w:rsidRPr="006359A2">
          <w:rPr>
            <w:rFonts w:ascii="Roboto" w:eastAsia="Times New Roman" w:hAnsi="Roboto" w:cs="Times New Roman"/>
            <w:color w:val="007BFF"/>
            <w:sz w:val="24"/>
            <w:szCs w:val="24"/>
          </w:rPr>
          <w:t>https://docs.google.com/document/d/1O5Hi3zkwAVsnpwQS7BbUfDy0dfnceQAbjv0Xe7pD61U/edit?usp=sharing</w:t>
        </w:r>
      </w:hyperlink>
    </w:p>
    <w:p w:rsidR="00A15877" w:rsidRDefault="00A15877"/>
    <w:sectPr w:rsidR="00A15877" w:rsidSect="00A1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2"/>
    <w:rsid w:val="001D3954"/>
    <w:rsid w:val="006359A2"/>
    <w:rsid w:val="00A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9A2"/>
    <w:rPr>
      <w:b/>
      <w:bCs/>
    </w:rPr>
  </w:style>
  <w:style w:type="character" w:styleId="a5">
    <w:name w:val="Hyperlink"/>
    <w:basedOn w:val="a0"/>
    <w:uiPriority w:val="99"/>
    <w:semiHidden/>
    <w:unhideWhenUsed/>
    <w:rsid w:val="00635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9A2"/>
    <w:rPr>
      <w:b/>
      <w:bCs/>
    </w:rPr>
  </w:style>
  <w:style w:type="character" w:styleId="a5">
    <w:name w:val="Hyperlink"/>
    <w:basedOn w:val="a0"/>
    <w:uiPriority w:val="99"/>
    <w:semiHidden/>
    <w:unhideWhenUsed/>
    <w:rsid w:val="0063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38OqPl6rVjZtLharkRhIJ01tJXkwFHR/view?usp=sharing" TargetMode="External"/><Relationship Id="rId13" Type="http://schemas.openxmlformats.org/officeDocument/2006/relationships/hyperlink" Target="https://docs.google.com/document/d/1O5Hi3zkwAVsnpwQS7BbUfDy0dfnceQAbjv0Xe7pD61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t6vPqpOM8lJ10afBrT7rLvt4F350hay/view?usp=sharing" TargetMode="External"/><Relationship Id="rId12" Type="http://schemas.openxmlformats.org/officeDocument/2006/relationships/hyperlink" Target="https://answer.worldskills.ru/de/dde-doc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L7RUzprEsqeERhfPNvKEBxTPzAv1QMk/view?usp=sharing" TargetMode="External"/><Relationship Id="rId11" Type="http://schemas.openxmlformats.org/officeDocument/2006/relationships/hyperlink" Target="https://answer.worldskills.ru/de/student-data-change.html" TargetMode="External"/><Relationship Id="rId5" Type="http://schemas.openxmlformats.org/officeDocument/2006/relationships/hyperlink" Target="https://drive.google.com/file/d/19SHarFm5WQuoxwATY0nLqmK4I0zidq_o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nswer.worldskills.ru/de/profi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Cb10PmZ_f_ukAXoNRUBqlZKm5udwWz7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2021-04-08T07:57:00Z</dcterms:created>
  <dcterms:modified xsi:type="dcterms:W3CDTF">2021-04-08T07:57:00Z</dcterms:modified>
</cp:coreProperties>
</file>